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CA9DD" w14:textId="77777777" w:rsidR="00747DCD" w:rsidRDefault="00506DBC" w:rsidP="00B7407E">
      <w:r w:rsidRPr="00D06FF2">
        <w:rPr>
          <w:rFonts w:ascii="Book Antiqua" w:hAnsi="Book Antiqua"/>
          <w:b/>
          <w:noProof/>
          <w:sz w:val="144"/>
          <w:szCs w:val="144"/>
        </w:rPr>
        <mc:AlternateContent>
          <mc:Choice Requires="wps">
            <w:drawing>
              <wp:anchor distT="91440" distB="91440" distL="91440" distR="91440" simplePos="0" relativeHeight="251661312" behindDoc="1" locked="0" layoutInCell="1" allowOverlap="1" wp14:anchorId="07DB22E4" wp14:editId="7CD64171">
                <wp:simplePos x="0" y="0"/>
                <wp:positionH relativeFrom="page">
                  <wp:posOffset>209550</wp:posOffset>
                </wp:positionH>
                <wp:positionV relativeFrom="margin">
                  <wp:align>top</wp:align>
                </wp:positionV>
                <wp:extent cx="2971800" cy="115252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971800" cy="1152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CBD056" w14:textId="77777777" w:rsidR="002C5C57" w:rsidRPr="00D254E6" w:rsidRDefault="002C5C57" w:rsidP="00D254E6">
                            <w:pPr>
                              <w:pStyle w:val="NoSpacing"/>
                              <w:ind w:left="360"/>
                              <w:rPr>
                                <w:rFonts w:ascii="Book Antiqua" w:hAnsi="Book Antiqua"/>
                                <w:color w:val="7F7F7F" w:themeColor="text1" w:themeTint="80"/>
                                <w:sz w:val="52"/>
                                <w:szCs w:val="52"/>
                              </w:rPr>
                            </w:pPr>
                            <w:r>
                              <w:rPr>
                                <w:rFonts w:ascii="Book Antiqua" w:hAnsi="Book Antiqua"/>
                                <w:color w:val="7F7F7F" w:themeColor="text1" w:themeTint="80"/>
                                <w:sz w:val="52"/>
                                <w:szCs w:val="52"/>
                              </w:rPr>
                              <w:t xml:space="preserve"> </w:t>
                            </w:r>
                            <w:r w:rsidRPr="002C5C57">
                              <w:rPr>
                                <w:rFonts w:ascii="Book Antiqua" w:hAnsi="Book Antiqua"/>
                                <w:b/>
                                <w:color w:val="002060"/>
                                <w:sz w:val="144"/>
                                <w:szCs w:val="144"/>
                              </w:rPr>
                              <w:t>NFFE</w:t>
                            </w:r>
                            <w:r w:rsidRPr="002C5C57">
                              <w:rPr>
                                <w:rFonts w:ascii="Book Antiqua" w:hAnsi="Book Antiqua"/>
                                <w:b/>
                                <w:color w:val="7F7F7F" w:themeColor="text1" w:themeTint="80"/>
                                <w:sz w:val="144"/>
                                <w:szCs w:val="144"/>
                              </w:rPr>
                              <w:t xml:space="preserve"> </w:t>
                            </w:r>
                          </w:p>
                          <w:p w14:paraId="51042F55" w14:textId="77777777" w:rsidR="002C5C57" w:rsidRPr="002C5C57" w:rsidRDefault="002C5C57" w:rsidP="002C5C57">
                            <w:pPr>
                              <w:pStyle w:val="NoSpacing"/>
                              <w:rPr>
                                <w:color w:val="7F7F7F" w:themeColor="text1" w:themeTint="80"/>
                                <w:sz w:val="96"/>
                                <w:szCs w:val="96"/>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DB22E4" id="_x0000_t202" coordsize="21600,21600" o:spt="202" path="m,l,21600r21600,l21600,xe">
                <v:stroke joinstyle="miter"/>
                <v:path gradientshapeok="t" o:connecttype="rect"/>
              </v:shapetype>
              <v:shape id="Text Box 4" o:spid="_x0000_s1026" type="#_x0000_t202" style="position:absolute;margin-left:16.5pt;margin-top:0;width:234pt;height:90.75pt;z-index:-251655168;visibility:visible;mso-wrap-style:square;mso-width-percent:0;mso-height-percent:0;mso-wrap-distance-left:7.2pt;mso-wrap-distance-top:7.2pt;mso-wrap-distance-right:7.2pt;mso-wrap-distance-bottom:7.2pt;mso-position-horizontal:absolute;mso-position-horizontal-relative:page;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pyLZQIAAD4FAAAOAAAAZHJzL2Uyb0RvYy54bWysVNtu2zAMfR+wfxD0vjjO2q4N4hRZigwD&#10;grZYO/RZkaXEmCxqEhM7+/pRsnNBt5cOgwGZEg8pXg41uW1rw3bKhwpswfPBkDNlJZSVXRf8+/Pi&#10;wzVnAYUthQGrCr5Xgd9O37+bNG6sRrABUyrPyIkN48YVfIPoxlkW5EbVIgzAKUtKDb4WSFu/zkov&#10;GvJem2w0HF5lDfjSeZAqBDq965R8mvxrrSQ+aB0UMlNwig3T6tO6ims2nYjx2gu3qWQfhviHKGpR&#10;Wbr06OpOoGBbX/3hqq6khwAaBxLqDLSupEo5UDb58FU2TxvhVMqFihPcsUzh/7mV97sn9+gZtp+h&#10;pQbGgjQujAMdxnxa7ev4p0gZ6amE+2PZVItM0uHo5lN+PSSVJF2eX47oi36yk7nzAb8oqFkUCu6p&#10;L6lcYrcM2EEPkHibhUVlTOqNsawp+NXHy2EyOGrIubERq1KXezen0JOEe6MixthvSrOqTBnEg8Qv&#10;NTee7QQxQ0ipLKbkk19CR5SmIN5i2ONPUb3FuMvjcDNYPBrXlQWfsn8VdvnjELLu8FTzs7yjiO2q&#10;7Vu6gnJPnfbQDUFwclFRN5Yi4KPwxHrqIE0yPtCiDVDVoZc424D/9bfziCcykpazhqao4OHnVnjF&#10;mflqiaY3+cVFHLvzjT/frM43dlvPgdqR05vhZBLJ2KM5iNpD/UIDP4u3kkpYSXcXHA/iHLvZpgdD&#10;qtksgWjQnMClfXIyuo7diVx7bl+Edz0hkbh8D4d5E+NXvOyw0dLCbIugq0TaWOCuqn3haUgT7fsH&#10;Jb4C5/uEOj17098AAAD//wMAUEsDBBQABgAIAAAAIQAefWyF3QAAAAcBAAAPAAAAZHJzL2Rvd25y&#10;ZXYueG1sTI/NTsNADITvSLzDykhcEN2kVaCEbCp+xIFTRVv17GRNEsh6Q3bbhrfHnOBi2ZrR+Jti&#10;NbleHWkMnWcD6SwBRVx723FjYLd9uV6CChHZYu+ZDHxTgFV5flZgbv2J3+i4iY2SEA45GmhjHHKt&#10;Q92SwzDzA7Fo7350GOUcG21HPEm46/U8SW60w47lQ4sDPbVUf24OzsB6fze456uM5kjd19Y+Vu3r&#10;x60xlxfTwz2oSFP8M8MvvqBDKUyVP7ANqjewWEiVaECmqFmSylKJbZlmoMtC/+cvfwAAAP//AwBQ&#10;SwECLQAUAAYACAAAACEAtoM4kv4AAADhAQAAEwAAAAAAAAAAAAAAAAAAAAAAW0NvbnRlbnRfVHlw&#10;ZXNdLnhtbFBLAQItABQABgAIAAAAIQA4/SH/1gAAAJQBAAALAAAAAAAAAAAAAAAAAC8BAABfcmVs&#10;cy8ucmVsc1BLAQItABQABgAIAAAAIQBampyLZQIAAD4FAAAOAAAAAAAAAAAAAAAAAC4CAABkcnMv&#10;ZTJvRG9jLnhtbFBLAQItABQABgAIAAAAIQAefWyF3QAAAAcBAAAPAAAAAAAAAAAAAAAAAL8EAABk&#10;cnMvZG93bnJldi54bWxQSwUGAAAAAAQABADzAAAAyQUAAAAA&#10;" filled="f" stroked="f" strokeweight=".5pt">
                <v:textbox inset=",7.2pt,,7.2pt">
                  <w:txbxContent>
                    <w:p w14:paraId="27CBD056" w14:textId="77777777" w:rsidR="002C5C57" w:rsidRPr="00D254E6" w:rsidRDefault="002C5C57" w:rsidP="00D254E6">
                      <w:pPr>
                        <w:pStyle w:val="NoSpacing"/>
                        <w:ind w:left="360"/>
                        <w:rPr>
                          <w:rFonts w:ascii="Book Antiqua" w:hAnsi="Book Antiqua"/>
                          <w:color w:val="7F7F7F" w:themeColor="text1" w:themeTint="80"/>
                          <w:sz w:val="52"/>
                          <w:szCs w:val="52"/>
                        </w:rPr>
                      </w:pPr>
                      <w:r>
                        <w:rPr>
                          <w:rFonts w:ascii="Book Antiqua" w:hAnsi="Book Antiqua"/>
                          <w:color w:val="7F7F7F" w:themeColor="text1" w:themeTint="80"/>
                          <w:sz w:val="52"/>
                          <w:szCs w:val="52"/>
                        </w:rPr>
                        <w:t xml:space="preserve"> </w:t>
                      </w:r>
                      <w:r w:rsidRPr="002C5C57">
                        <w:rPr>
                          <w:rFonts w:ascii="Book Antiqua" w:hAnsi="Book Antiqua"/>
                          <w:b/>
                          <w:color w:val="002060"/>
                          <w:sz w:val="144"/>
                          <w:szCs w:val="144"/>
                        </w:rPr>
                        <w:t>NFFE</w:t>
                      </w:r>
                      <w:r w:rsidRPr="002C5C57">
                        <w:rPr>
                          <w:rFonts w:ascii="Book Antiqua" w:hAnsi="Book Antiqua"/>
                          <w:b/>
                          <w:color w:val="7F7F7F" w:themeColor="text1" w:themeTint="80"/>
                          <w:sz w:val="144"/>
                          <w:szCs w:val="144"/>
                        </w:rPr>
                        <w:t xml:space="preserve"> </w:t>
                      </w:r>
                    </w:p>
                    <w:p w14:paraId="51042F55" w14:textId="77777777" w:rsidR="002C5C57" w:rsidRPr="002C5C57" w:rsidRDefault="002C5C57" w:rsidP="002C5C57">
                      <w:pPr>
                        <w:pStyle w:val="NoSpacing"/>
                        <w:rPr>
                          <w:color w:val="7F7F7F" w:themeColor="text1" w:themeTint="80"/>
                          <w:sz w:val="96"/>
                          <w:szCs w:val="96"/>
                        </w:rPr>
                      </w:pPr>
                    </w:p>
                  </w:txbxContent>
                </v:textbox>
                <w10:wrap type="square" anchorx="page" anchory="margin"/>
              </v:shape>
            </w:pict>
          </mc:Fallback>
        </mc:AlternateContent>
      </w:r>
      <w:r w:rsidRPr="00DF104A">
        <w:rPr>
          <w:rFonts w:ascii="Calibri" w:eastAsia="Times New Roman" w:hAnsi="Calibri" w:cs="Calibri"/>
          <w:noProof/>
          <w:color w:val="000000"/>
        </w:rPr>
        <w:drawing>
          <wp:anchor distT="0" distB="0" distL="114300" distR="114300" simplePos="0" relativeHeight="251659264" behindDoc="0" locked="0" layoutInCell="1" allowOverlap="1" wp14:anchorId="42998A3B" wp14:editId="1758CEC8">
            <wp:simplePos x="0" y="0"/>
            <wp:positionH relativeFrom="margin">
              <wp:posOffset>2855595</wp:posOffset>
            </wp:positionH>
            <wp:positionV relativeFrom="paragraph">
              <wp:posOffset>13335</wp:posOffset>
            </wp:positionV>
            <wp:extent cx="3472102" cy="165735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FFE Eagle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73432" cy="1657985"/>
                    </a:xfrm>
                    <a:prstGeom prst="rect">
                      <a:avLst/>
                    </a:prstGeom>
                  </pic:spPr>
                </pic:pic>
              </a:graphicData>
            </a:graphic>
            <wp14:sizeRelH relativeFrom="page">
              <wp14:pctWidth>0</wp14:pctWidth>
            </wp14:sizeRelH>
            <wp14:sizeRelV relativeFrom="page">
              <wp14:pctHeight>0</wp14:pctHeight>
            </wp14:sizeRelV>
          </wp:anchor>
        </w:drawing>
      </w:r>
      <w:r w:rsidRPr="00D06FF2">
        <w:rPr>
          <w:rFonts w:ascii="Book Antiqua" w:hAnsi="Book Antiqua"/>
          <w:b/>
          <w:noProof/>
          <w:sz w:val="144"/>
          <w:szCs w:val="144"/>
        </w:rPr>
        <mc:AlternateContent>
          <mc:Choice Requires="wps">
            <w:drawing>
              <wp:anchor distT="91440" distB="91440" distL="91440" distR="91440" simplePos="0" relativeHeight="251663360" behindDoc="1" locked="0" layoutInCell="1" allowOverlap="1" wp14:anchorId="45017DDC" wp14:editId="65464B65">
                <wp:simplePos x="0" y="0"/>
                <wp:positionH relativeFrom="margin">
                  <wp:posOffset>-342900</wp:posOffset>
                </wp:positionH>
                <wp:positionV relativeFrom="margin">
                  <wp:posOffset>742950</wp:posOffset>
                </wp:positionV>
                <wp:extent cx="2838450" cy="11049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838450" cy="1104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965CC6" w14:textId="77777777" w:rsidR="002C5C57" w:rsidRDefault="002C5C57" w:rsidP="002C5C57">
                            <w:pPr>
                              <w:pStyle w:val="NoSpacing"/>
                              <w:ind w:left="360"/>
                              <w:rPr>
                                <w:color w:val="7F7F7F" w:themeColor="text1" w:themeTint="80"/>
                                <w:sz w:val="18"/>
                                <w:szCs w:val="18"/>
                              </w:rPr>
                            </w:pPr>
                            <w:r>
                              <w:rPr>
                                <w:rFonts w:ascii="Book Antiqua" w:hAnsi="Book Antiqua"/>
                                <w:b/>
                                <w:color w:val="002060"/>
                                <w:sz w:val="144"/>
                                <w:szCs w:val="144"/>
                              </w:rPr>
                              <w:t>News</w:t>
                            </w:r>
                            <w:r>
                              <w:rPr>
                                <w:rFonts w:ascii="Book Antiqua" w:hAnsi="Book Antiqua"/>
                                <w:color w:val="7F7F7F" w:themeColor="text1" w:themeTint="80"/>
                                <w:sz w:val="52"/>
                                <w:szCs w:val="52"/>
                              </w:rPr>
                              <w:t xml:space="preserve"> </w:t>
                            </w:r>
                            <w:sdt>
                              <w:sdtPr>
                                <w:rPr>
                                  <w:color w:val="7F7F7F" w:themeColor="text1" w:themeTint="80"/>
                                  <w:sz w:val="18"/>
                                  <w:szCs w:val="18"/>
                                </w:rPr>
                                <w:id w:val="1421060080"/>
                                <w:temporary/>
                                <w15:appearance w15:val="hidden"/>
                                <w:text w:multiLine="1"/>
                              </w:sdtPr>
                              <w:sdtEndPr/>
                              <w:sdtContent/>
                            </w:sdt>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017DDC" id="Text Box 1" o:spid="_x0000_s1027" type="#_x0000_t202" style="position:absolute;margin-left:-27pt;margin-top:58.5pt;width:223.5pt;height:87pt;z-index:-251653120;visibility:visible;mso-wrap-style:square;mso-width-percent:0;mso-height-percent:0;mso-wrap-distance-left:7.2pt;mso-wrap-distance-top:7.2pt;mso-wrap-distance-right:7.2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FlUZQIAAEUFAAAOAAAAZHJzL2Uyb0RvYy54bWysVEtPGzEQvlfqf7B8L5tAiiBig1IQVSUE&#10;qFBxdrw2WdXrcceT7Ka/vmPv5lHaC1Uv9nje882MLy67xom1wViDL+X4aCSF8Rqq2r+U8tvTzYcz&#10;KSIpXykH3pRyY6K8nL1/d9GGqTmGJbjKoGAnPk7bUMolUZgWRdRL06h4BMF4FlrARhE/8aWoULXs&#10;vXHF8Wh0WrSAVUDQJkbmXvdCOcv+rTWa7q2NhoQrJedG+cR8LtJZzC7U9AVVWNZ6SEP9QxaNqj0H&#10;3bm6VqTECus/XDW1Rohg6UhDU4C1tTa5Bq5mPHpVzeNSBZNrYXBi2MEU/59bfbd+DA8oqPsEHTcw&#10;AdKGOI3MTPV0Fpt0c6aC5QzhZgeb6UhoZh6fnZxNPrJIs2w8Hk3ORxnYYm8eMNJnA41IRCmR+5Lh&#10;UuvbSBySVbcqKZqHm9q53BvnRVvK0xP2/5uELZxPHJO7PLjZp54p2jiTdJz/aqyoq1xBYuT5MlcO&#10;xVrxZCitjadcfPbL2knLchJvMRz091m9xbivYxsZPO2Mm9oD5upfpV1936Zse30G8qDuRFK36Ljw&#10;g84uoNpwwxH6XYhB39TclFsV6UEhDz83khea7vmwDhh8GCgploA//8ZP+jyTLJWi5WUqZfyxUmik&#10;cF88T+v5eDJJ23f4wMPH4vDhV80VcFfG/HUEnUk2RnJb0iI0z7z38xSVRcprjl1K2pJX1K84/xva&#10;zOdZifctKLr1j0En16lJaeSeumeFYZhL4pG+g+3aqemr8ex1k6WH+YrA1nl2E849qgP+vKt5pId/&#10;JX0Gh++stf/9Zr8AAAD//wMAUEsDBBQABgAIAAAAIQA3BJdQ4AAAAAsBAAAPAAAAZHJzL2Rvd25y&#10;ZXYueG1sTI/NTsMwEITvSLyDtUhcUOskpZSEOBU/4sAJ0VY9b+IlDsR2iN02vD3LCW6zmtHsN+V6&#10;sr040hg67xSk8wQEucbrzrUKdtvn2S2IENFp7L0jBd8UYF2dn5VYaH9yb3TcxFZwiQsFKjAxDoWU&#10;oTFkMcz9QI69dz9ajHyOrdQjnrjc9jJLkhtpsXP8weBAj4aaz83BKnjd54N9ulpShtR9bfVDbV4+&#10;VkpdXkz3dyAiTfEvDL/4jA4VM9X+4HQQvYLZ8pq3RDbSFQtOLPIFi1pBlqcJyKqU/zdUPwAAAP//&#10;AwBQSwECLQAUAAYACAAAACEAtoM4kv4AAADhAQAAEwAAAAAAAAAAAAAAAAAAAAAAW0NvbnRlbnRf&#10;VHlwZXNdLnhtbFBLAQItABQABgAIAAAAIQA4/SH/1gAAAJQBAAALAAAAAAAAAAAAAAAAAC8BAABf&#10;cmVscy8ucmVsc1BLAQItABQABgAIAAAAIQC7nFlUZQIAAEUFAAAOAAAAAAAAAAAAAAAAAC4CAABk&#10;cnMvZTJvRG9jLnhtbFBLAQItABQABgAIAAAAIQA3BJdQ4AAAAAsBAAAPAAAAAAAAAAAAAAAAAL8E&#10;AABkcnMvZG93bnJldi54bWxQSwUGAAAAAAQABADzAAAAzAUAAAAA&#10;" filled="f" stroked="f" strokeweight=".5pt">
                <v:textbox inset=",7.2pt,,7.2pt">
                  <w:txbxContent>
                    <w:p w14:paraId="07965CC6" w14:textId="77777777" w:rsidR="002C5C57" w:rsidRDefault="002C5C57" w:rsidP="002C5C57">
                      <w:pPr>
                        <w:pStyle w:val="NoSpacing"/>
                        <w:ind w:left="360"/>
                        <w:rPr>
                          <w:color w:val="7F7F7F" w:themeColor="text1" w:themeTint="80"/>
                          <w:sz w:val="18"/>
                          <w:szCs w:val="18"/>
                        </w:rPr>
                      </w:pPr>
                      <w:r>
                        <w:rPr>
                          <w:rFonts w:ascii="Book Antiqua" w:hAnsi="Book Antiqua"/>
                          <w:b/>
                          <w:color w:val="002060"/>
                          <w:sz w:val="144"/>
                          <w:szCs w:val="144"/>
                        </w:rPr>
                        <w:t>News</w:t>
                      </w:r>
                      <w:r>
                        <w:rPr>
                          <w:rFonts w:ascii="Book Antiqua" w:hAnsi="Book Antiqua"/>
                          <w:color w:val="7F7F7F" w:themeColor="text1" w:themeTint="80"/>
                          <w:sz w:val="52"/>
                          <w:szCs w:val="52"/>
                        </w:rPr>
                        <w:t xml:space="preserve"> </w:t>
                      </w:r>
                      <w:sdt>
                        <w:sdtPr>
                          <w:rPr>
                            <w:color w:val="7F7F7F" w:themeColor="text1" w:themeTint="80"/>
                            <w:sz w:val="18"/>
                            <w:szCs w:val="18"/>
                          </w:rPr>
                          <w:id w:val="1421060080"/>
                          <w:temporary/>
                          <w15:appearance w15:val="hidden"/>
                          <w:text w:multiLine="1"/>
                        </w:sdtPr>
                        <w:sdtEndPr/>
                        <w:sdtContent/>
                      </w:sdt>
                    </w:p>
                  </w:txbxContent>
                </v:textbox>
                <w10:wrap type="square" anchorx="margin" anchory="margin"/>
              </v:shape>
            </w:pict>
          </mc:Fallback>
        </mc:AlternateContent>
      </w:r>
    </w:p>
    <w:p w14:paraId="0AFD6632" w14:textId="77777777" w:rsidR="00747DCD" w:rsidRDefault="00747DCD" w:rsidP="00B7407E"/>
    <w:p w14:paraId="364636A6" w14:textId="77777777" w:rsidR="00747DCD" w:rsidRDefault="00747DCD" w:rsidP="00B7407E"/>
    <w:p w14:paraId="3EAB57C5" w14:textId="77777777" w:rsidR="005239DE" w:rsidRDefault="005239DE" w:rsidP="00B7407E"/>
    <w:p w14:paraId="4E52F5C2" w14:textId="77777777" w:rsidR="005239DE" w:rsidRDefault="005239DE" w:rsidP="00B7407E"/>
    <w:p w14:paraId="5FAB0178" w14:textId="77777777" w:rsidR="005239DE" w:rsidRDefault="005239DE" w:rsidP="00B7407E"/>
    <w:p w14:paraId="3E644B4F" w14:textId="77777777" w:rsidR="005239DE" w:rsidRDefault="005239DE" w:rsidP="00B7407E"/>
    <w:p w14:paraId="28A9F310" w14:textId="77777777" w:rsidR="005239DE" w:rsidRPr="00C16AF7" w:rsidRDefault="005239DE" w:rsidP="00B7407E">
      <w:pPr>
        <w:rPr>
          <w:sz w:val="32"/>
          <w:szCs w:val="32"/>
        </w:rPr>
      </w:pPr>
    </w:p>
    <w:p w14:paraId="1ADE6CBB" w14:textId="77777777" w:rsidR="005239DE" w:rsidRPr="005239DE" w:rsidRDefault="005239DE" w:rsidP="00B7407E">
      <w:pPr>
        <w:rPr>
          <w:sz w:val="4"/>
          <w:szCs w:val="4"/>
        </w:rPr>
      </w:pPr>
    </w:p>
    <w:p w14:paraId="61FDF316" w14:textId="77777777" w:rsidR="00C6271C" w:rsidRDefault="00C6271C" w:rsidP="00C6271C">
      <w:pPr>
        <w:rPr>
          <w:b/>
          <w:sz w:val="40"/>
          <w:szCs w:val="40"/>
        </w:rPr>
      </w:pPr>
    </w:p>
    <w:p w14:paraId="666372D3" w14:textId="77777777" w:rsidR="00C6271C" w:rsidRDefault="00C6271C" w:rsidP="00C6271C">
      <w:pPr>
        <w:rPr>
          <w:b/>
          <w:sz w:val="40"/>
          <w:szCs w:val="40"/>
        </w:rPr>
      </w:pPr>
    </w:p>
    <w:p w14:paraId="732A585D" w14:textId="71BC58DB" w:rsidR="0012596C" w:rsidRPr="00E5277B" w:rsidRDefault="00E5277B" w:rsidP="00E5277B">
      <w:pPr>
        <w:jc w:val="center"/>
        <w:rPr>
          <w:b/>
          <w:sz w:val="40"/>
          <w:szCs w:val="40"/>
        </w:rPr>
      </w:pPr>
      <w:r w:rsidRPr="00E5277B">
        <w:rPr>
          <w:b/>
          <w:sz w:val="40"/>
          <w:szCs w:val="40"/>
        </w:rPr>
        <w:t xml:space="preserve">NFFE Local 1429 Supports their Community </w:t>
      </w:r>
      <w:r>
        <w:rPr>
          <w:b/>
          <w:sz w:val="40"/>
          <w:szCs w:val="40"/>
        </w:rPr>
        <w:t>by Donating Sports Equipment to Local Elementary School</w:t>
      </w:r>
      <w:r w:rsidRPr="00E5277B">
        <w:rPr>
          <w:b/>
          <w:sz w:val="40"/>
          <w:szCs w:val="40"/>
        </w:rPr>
        <w:t xml:space="preserve"> </w:t>
      </w:r>
    </w:p>
    <w:p w14:paraId="669C1A99" w14:textId="77777777" w:rsidR="00E5277B" w:rsidRDefault="00E5277B" w:rsidP="00AB0B46">
      <w:pPr>
        <w:rPr>
          <w:b/>
        </w:rPr>
      </w:pPr>
    </w:p>
    <w:p w14:paraId="3A8CD3FB" w14:textId="4C80CED6" w:rsidR="00E07A8B" w:rsidRPr="00F419BC" w:rsidRDefault="00E601C0" w:rsidP="00AB0B46">
      <w:pPr>
        <w:rPr>
          <w:b/>
          <w:sz w:val="26"/>
          <w:szCs w:val="26"/>
        </w:rPr>
      </w:pPr>
      <w:r w:rsidRPr="00F419BC">
        <w:rPr>
          <w:b/>
          <w:sz w:val="26"/>
          <w:szCs w:val="26"/>
        </w:rPr>
        <w:t xml:space="preserve">January </w:t>
      </w:r>
      <w:r w:rsidR="00E5277B" w:rsidRPr="00F419BC">
        <w:rPr>
          <w:b/>
          <w:sz w:val="26"/>
          <w:szCs w:val="26"/>
        </w:rPr>
        <w:t>3</w:t>
      </w:r>
      <w:r w:rsidR="00F419BC" w:rsidRPr="00F419BC">
        <w:rPr>
          <w:b/>
          <w:sz w:val="26"/>
          <w:szCs w:val="26"/>
        </w:rPr>
        <w:t>1</w:t>
      </w:r>
      <w:r w:rsidR="00693708" w:rsidRPr="00F419BC">
        <w:rPr>
          <w:b/>
          <w:sz w:val="26"/>
          <w:szCs w:val="26"/>
        </w:rPr>
        <w:t>, 20</w:t>
      </w:r>
      <w:r w:rsidR="00552960" w:rsidRPr="00F419BC">
        <w:rPr>
          <w:b/>
          <w:sz w:val="26"/>
          <w:szCs w:val="26"/>
        </w:rPr>
        <w:t>2</w:t>
      </w:r>
      <w:r w:rsidRPr="00F419BC">
        <w:rPr>
          <w:b/>
          <w:sz w:val="26"/>
          <w:szCs w:val="26"/>
        </w:rPr>
        <w:t>4</w:t>
      </w:r>
    </w:p>
    <w:p w14:paraId="47AD291D" w14:textId="77777777" w:rsidR="00A54F48" w:rsidRPr="00F419BC" w:rsidRDefault="00A54F48" w:rsidP="00AB0B46">
      <w:pPr>
        <w:rPr>
          <w:b/>
          <w:sz w:val="26"/>
          <w:szCs w:val="26"/>
        </w:rPr>
      </w:pPr>
    </w:p>
    <w:p w14:paraId="763C65AA" w14:textId="25A06324" w:rsidR="00151EFC" w:rsidRPr="00F419BC" w:rsidRDefault="00E5277B" w:rsidP="00E5277B">
      <w:pPr>
        <w:rPr>
          <w:bCs/>
          <w:sz w:val="26"/>
          <w:szCs w:val="26"/>
        </w:rPr>
      </w:pPr>
      <w:r w:rsidRPr="00F419BC">
        <w:rPr>
          <w:bCs/>
          <w:sz w:val="26"/>
          <w:szCs w:val="26"/>
        </w:rPr>
        <w:t xml:space="preserve">Last week, </w:t>
      </w:r>
      <w:r w:rsidR="009B52F5" w:rsidRPr="00F419BC">
        <w:rPr>
          <w:bCs/>
          <w:sz w:val="26"/>
          <w:szCs w:val="26"/>
        </w:rPr>
        <w:t xml:space="preserve">National Federation of Federal Employees (NFFE) </w:t>
      </w:r>
      <w:r w:rsidRPr="00F419BC">
        <w:rPr>
          <w:bCs/>
          <w:sz w:val="26"/>
          <w:szCs w:val="26"/>
        </w:rPr>
        <w:t xml:space="preserve">Local 1429 </w:t>
      </w:r>
      <w:r w:rsidR="00151EFC" w:rsidRPr="00F419BC">
        <w:rPr>
          <w:bCs/>
          <w:sz w:val="26"/>
          <w:szCs w:val="26"/>
        </w:rPr>
        <w:t xml:space="preserve">started the new year with a community outreach initiative to give back to their </w:t>
      </w:r>
      <w:r w:rsidR="00E27B9A" w:rsidRPr="00F419BC">
        <w:rPr>
          <w:bCs/>
          <w:sz w:val="26"/>
          <w:szCs w:val="26"/>
        </w:rPr>
        <w:t>borough</w:t>
      </w:r>
      <w:r w:rsidR="00151EFC" w:rsidRPr="00F419BC">
        <w:rPr>
          <w:bCs/>
          <w:sz w:val="26"/>
          <w:szCs w:val="26"/>
        </w:rPr>
        <w:t xml:space="preserve"> of Chambersburg,</w:t>
      </w:r>
      <w:r w:rsidR="00E27B9A" w:rsidRPr="00F419BC">
        <w:rPr>
          <w:bCs/>
          <w:sz w:val="26"/>
          <w:szCs w:val="26"/>
        </w:rPr>
        <w:t xml:space="preserve"> in Fraklin County,</w:t>
      </w:r>
      <w:r w:rsidR="00151EFC" w:rsidRPr="00F419BC">
        <w:rPr>
          <w:bCs/>
          <w:sz w:val="26"/>
          <w:szCs w:val="26"/>
        </w:rPr>
        <w:t xml:space="preserve"> Pennsylvania. Local 1429’s President, Second Vice President, and Recording Secretary attended a parent-teacher organization meeting at Hamilton Heights Elementary School, where they donated </w:t>
      </w:r>
      <w:r w:rsidR="001F504F" w:rsidRPr="00F419BC">
        <w:rPr>
          <w:bCs/>
          <w:sz w:val="26"/>
          <w:szCs w:val="26"/>
        </w:rPr>
        <w:t xml:space="preserve">brand </w:t>
      </w:r>
      <w:r w:rsidR="00151EFC" w:rsidRPr="00F419BC">
        <w:rPr>
          <w:bCs/>
          <w:sz w:val="26"/>
          <w:szCs w:val="26"/>
        </w:rPr>
        <w:t xml:space="preserve">new equipment for the </w:t>
      </w:r>
      <w:r w:rsidR="001F504F" w:rsidRPr="00F419BC">
        <w:rPr>
          <w:bCs/>
          <w:sz w:val="26"/>
          <w:szCs w:val="26"/>
        </w:rPr>
        <w:t>winter and spring</w:t>
      </w:r>
      <w:r w:rsidR="00151EFC" w:rsidRPr="00F419BC">
        <w:rPr>
          <w:bCs/>
          <w:sz w:val="26"/>
          <w:szCs w:val="26"/>
        </w:rPr>
        <w:t xml:space="preserve"> </w:t>
      </w:r>
      <w:r w:rsidR="001F504F" w:rsidRPr="00F419BC">
        <w:rPr>
          <w:bCs/>
          <w:sz w:val="26"/>
          <w:szCs w:val="26"/>
        </w:rPr>
        <w:t>sports seasons</w:t>
      </w:r>
      <w:r w:rsidR="00151EFC" w:rsidRPr="00F419BC">
        <w:rPr>
          <w:bCs/>
          <w:sz w:val="26"/>
          <w:szCs w:val="26"/>
        </w:rPr>
        <w:t>.</w:t>
      </w:r>
    </w:p>
    <w:p w14:paraId="75C7898E" w14:textId="6F816650" w:rsidR="00151EFC" w:rsidRPr="00F419BC" w:rsidRDefault="00151EFC" w:rsidP="00E5277B">
      <w:pPr>
        <w:rPr>
          <w:bCs/>
          <w:sz w:val="26"/>
          <w:szCs w:val="26"/>
        </w:rPr>
      </w:pPr>
    </w:p>
    <w:p w14:paraId="613AEB9C" w14:textId="523EF336" w:rsidR="005B00E7" w:rsidRPr="00F419BC" w:rsidRDefault="00F419BC" w:rsidP="00E5277B">
      <w:pPr>
        <w:rPr>
          <w:bCs/>
          <w:sz w:val="26"/>
          <w:szCs w:val="26"/>
        </w:rPr>
      </w:pPr>
      <w:r w:rsidRPr="00F419BC">
        <w:rPr>
          <w:bCs/>
          <w:noProof/>
          <w:sz w:val="26"/>
          <w:szCs w:val="26"/>
        </w:rPr>
        <w:drawing>
          <wp:anchor distT="0" distB="0" distL="114300" distR="114300" simplePos="0" relativeHeight="251664384" behindDoc="0" locked="0" layoutInCell="1" allowOverlap="1" wp14:anchorId="1B62F35C" wp14:editId="6A1C921A">
            <wp:simplePos x="0" y="0"/>
            <wp:positionH relativeFrom="margin">
              <wp:align>right</wp:align>
            </wp:positionH>
            <wp:positionV relativeFrom="paragraph">
              <wp:posOffset>4142</wp:posOffset>
            </wp:positionV>
            <wp:extent cx="3065145" cy="2043430"/>
            <wp:effectExtent l="0" t="0" r="1905" b="0"/>
            <wp:wrapSquare wrapText="bothSides"/>
            <wp:docPr id="17029572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2957247"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65145" cy="2043430"/>
                    </a:xfrm>
                    <a:prstGeom prst="rect">
                      <a:avLst/>
                    </a:prstGeom>
                  </pic:spPr>
                </pic:pic>
              </a:graphicData>
            </a:graphic>
            <wp14:sizeRelH relativeFrom="margin">
              <wp14:pctWidth>0</wp14:pctWidth>
            </wp14:sizeRelH>
            <wp14:sizeRelV relativeFrom="margin">
              <wp14:pctHeight>0</wp14:pctHeight>
            </wp14:sizeRelV>
          </wp:anchor>
        </w:drawing>
      </w:r>
      <w:r w:rsidR="001F504F" w:rsidRPr="00F419BC">
        <w:rPr>
          <w:bCs/>
          <w:sz w:val="26"/>
          <w:szCs w:val="26"/>
        </w:rPr>
        <w:t>Local 1429</w:t>
      </w:r>
      <w:r w:rsidR="00151EFC" w:rsidRPr="00F419BC">
        <w:rPr>
          <w:bCs/>
          <w:sz w:val="26"/>
          <w:szCs w:val="26"/>
        </w:rPr>
        <w:t xml:space="preserve"> donated </w:t>
      </w:r>
      <w:r w:rsidR="001F504F" w:rsidRPr="00F419BC">
        <w:rPr>
          <w:bCs/>
          <w:sz w:val="26"/>
          <w:szCs w:val="26"/>
        </w:rPr>
        <w:t>18 soccer balls, a dozen</w:t>
      </w:r>
      <w:r w:rsidR="00151EFC" w:rsidRPr="00F419BC">
        <w:rPr>
          <w:bCs/>
          <w:sz w:val="26"/>
          <w:szCs w:val="26"/>
        </w:rPr>
        <w:t xml:space="preserve"> </w:t>
      </w:r>
      <w:r w:rsidR="001F504F" w:rsidRPr="00F419BC">
        <w:rPr>
          <w:bCs/>
          <w:sz w:val="26"/>
          <w:szCs w:val="26"/>
        </w:rPr>
        <w:t>basketballs, three dozen team pinnies, as well as ball bags and cones for the upcoming Hamilton Heights Huskies basketball and soccer seasons. The Hamilton Heights PTO thanked Local 1429 in a Facebook post, saying, “we are grateful and thankful for the donation from National Federation of Federal Employees - NFFE Local 1429.”</w:t>
      </w:r>
      <w:r w:rsidR="00254BCF" w:rsidRPr="00F419BC">
        <w:rPr>
          <w:bCs/>
          <w:sz w:val="26"/>
          <w:szCs w:val="26"/>
        </w:rPr>
        <w:t xml:space="preserve"> Local 1429 said, “we not only take care of our union Brothers and Sisters, but we also try to help the future of our country.”</w:t>
      </w:r>
    </w:p>
    <w:p w14:paraId="6CB105C3" w14:textId="77777777" w:rsidR="00254BCF" w:rsidRPr="00F419BC" w:rsidRDefault="00254BCF" w:rsidP="00E5277B">
      <w:pPr>
        <w:rPr>
          <w:bCs/>
          <w:sz w:val="26"/>
          <w:szCs w:val="26"/>
        </w:rPr>
      </w:pPr>
    </w:p>
    <w:p w14:paraId="7E24D55C" w14:textId="37A15B93" w:rsidR="00254BCF" w:rsidRPr="00F419BC" w:rsidRDefault="00254BCF" w:rsidP="00E5277B">
      <w:pPr>
        <w:rPr>
          <w:bCs/>
          <w:sz w:val="26"/>
          <w:szCs w:val="26"/>
        </w:rPr>
      </w:pPr>
      <w:r w:rsidRPr="00F419BC">
        <w:rPr>
          <w:bCs/>
          <w:sz w:val="26"/>
          <w:szCs w:val="26"/>
        </w:rPr>
        <w:t>Local 1429 represents Department of Defense workers at Letterkenny Army Depot in Chambersburg, PA. NFFE members at Letterkenny are responsible for repairing and modernizing air and missile defense and precision fires systems to enable multi-domain operations for the</w:t>
      </w:r>
      <w:r w:rsidRPr="00F419BC">
        <w:rPr>
          <w:sz w:val="26"/>
          <w:szCs w:val="26"/>
        </w:rPr>
        <w:t xml:space="preserve"> </w:t>
      </w:r>
      <w:r w:rsidRPr="00F419BC">
        <w:rPr>
          <w:bCs/>
          <w:sz w:val="26"/>
          <w:szCs w:val="26"/>
        </w:rPr>
        <w:t>U.S. Army Materiel Command.</w:t>
      </w:r>
    </w:p>
    <w:p w14:paraId="41A207A8" w14:textId="77777777" w:rsidR="00254BCF" w:rsidRPr="00F419BC" w:rsidRDefault="00254BCF" w:rsidP="00E5277B">
      <w:pPr>
        <w:rPr>
          <w:bCs/>
          <w:sz w:val="26"/>
          <w:szCs w:val="26"/>
        </w:rPr>
      </w:pPr>
    </w:p>
    <w:p w14:paraId="7BF498D0" w14:textId="0E2A0479" w:rsidR="00254BCF" w:rsidRPr="00F419BC" w:rsidRDefault="00254BCF" w:rsidP="00E5277B">
      <w:pPr>
        <w:rPr>
          <w:bCs/>
        </w:rPr>
      </w:pPr>
      <w:r w:rsidRPr="00F419BC">
        <w:rPr>
          <w:bCs/>
          <w:sz w:val="26"/>
          <w:szCs w:val="26"/>
        </w:rPr>
        <w:t xml:space="preserve">“I am proud of our members at Letterkenny for the work they do every day to keep our entire country safe, but also for their generosity in the local community,” said NFFE National President Randy Erwin. </w:t>
      </w:r>
      <w:r w:rsidR="00E27B9A" w:rsidRPr="00F419BC">
        <w:rPr>
          <w:bCs/>
          <w:sz w:val="26"/>
          <w:szCs w:val="26"/>
        </w:rPr>
        <w:t xml:space="preserve">“Chambersburg is a very tight knit community, and it is great to see that Local 1429 is expanding their presence as a partner and supporter of students and schools in the area. I am looking forward to seeing how NFFE Locals across the country will give back to their communities in 2024. This is a great start!”  </w:t>
      </w:r>
      <w:r w:rsidR="00E27B9A" w:rsidRPr="00F419BC">
        <w:rPr>
          <w:bCs/>
        </w:rPr>
        <w:t xml:space="preserve"> </w:t>
      </w:r>
    </w:p>
    <w:p w14:paraId="2C6DBC5B" w14:textId="77777777" w:rsidR="00356ED9" w:rsidRDefault="00356ED9" w:rsidP="000917C1">
      <w:pPr>
        <w:rPr>
          <w:bCs/>
        </w:rPr>
      </w:pPr>
    </w:p>
    <w:p w14:paraId="48139F1F" w14:textId="77777777" w:rsidR="00DB732B" w:rsidRDefault="00DB732B" w:rsidP="000917C1">
      <w:pPr>
        <w:rPr>
          <w:bCs/>
        </w:rPr>
      </w:pPr>
    </w:p>
    <w:p w14:paraId="08DFAC21" w14:textId="77777777" w:rsidR="005239DE" w:rsidRPr="006B7265" w:rsidRDefault="005239DE" w:rsidP="006B7265">
      <w:pPr>
        <w:jc w:val="center"/>
        <w:rPr>
          <w:bCs/>
        </w:rPr>
      </w:pPr>
      <w:r w:rsidRPr="00506BB6">
        <w:rPr>
          <w:b/>
          <w:sz w:val="44"/>
          <w:szCs w:val="44"/>
        </w:rPr>
        <w:t>www.NFFE.or</w:t>
      </w:r>
      <w:r w:rsidR="00996BE7">
        <w:rPr>
          <w:b/>
          <w:sz w:val="44"/>
          <w:szCs w:val="44"/>
        </w:rPr>
        <w:t>g</w:t>
      </w:r>
    </w:p>
    <w:sectPr w:rsidR="005239DE" w:rsidRPr="006B7265" w:rsidSect="00E5277B">
      <w:pgSz w:w="12240" w:h="15840"/>
      <w:pgMar w:top="288" w:right="864" w:bottom="28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7AB5D" w14:textId="77777777" w:rsidR="00E5277B" w:rsidRDefault="00E5277B" w:rsidP="00477139">
      <w:r>
        <w:separator/>
      </w:r>
    </w:p>
  </w:endnote>
  <w:endnote w:type="continuationSeparator" w:id="0">
    <w:p w14:paraId="196916CA" w14:textId="77777777" w:rsidR="00E5277B" w:rsidRDefault="00E5277B" w:rsidP="00477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77AB4" w14:textId="77777777" w:rsidR="00E5277B" w:rsidRDefault="00E5277B" w:rsidP="00477139">
      <w:r>
        <w:separator/>
      </w:r>
    </w:p>
  </w:footnote>
  <w:footnote w:type="continuationSeparator" w:id="0">
    <w:p w14:paraId="51A980F7" w14:textId="77777777" w:rsidR="00E5277B" w:rsidRDefault="00E5277B" w:rsidP="004771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64FD5"/>
    <w:multiLevelType w:val="hybridMultilevel"/>
    <w:tmpl w:val="C3AC3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F335BF"/>
    <w:multiLevelType w:val="hybridMultilevel"/>
    <w:tmpl w:val="237E2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ED606D"/>
    <w:multiLevelType w:val="hybridMultilevel"/>
    <w:tmpl w:val="4DCE5C40"/>
    <w:lvl w:ilvl="0" w:tplc="04090011">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B45922"/>
    <w:multiLevelType w:val="hybridMultilevel"/>
    <w:tmpl w:val="059EE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4C44E0"/>
    <w:multiLevelType w:val="hybridMultilevel"/>
    <w:tmpl w:val="358EE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56719E"/>
    <w:multiLevelType w:val="hybridMultilevel"/>
    <w:tmpl w:val="FFBA445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1285040543">
    <w:abstractNumId w:val="2"/>
  </w:num>
  <w:num w:numId="2" w16cid:durableId="1745570163">
    <w:abstractNumId w:val="5"/>
  </w:num>
  <w:num w:numId="3" w16cid:durableId="434834865">
    <w:abstractNumId w:val="3"/>
  </w:num>
  <w:num w:numId="4" w16cid:durableId="318509490">
    <w:abstractNumId w:val="4"/>
  </w:num>
  <w:num w:numId="5" w16cid:durableId="123744268">
    <w:abstractNumId w:val="0"/>
  </w:num>
  <w:num w:numId="6" w16cid:durableId="6569576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837"/>
    <w:rsid w:val="00000532"/>
    <w:rsid w:val="00000671"/>
    <w:rsid w:val="0000104F"/>
    <w:rsid w:val="000056DB"/>
    <w:rsid w:val="00005887"/>
    <w:rsid w:val="00006D22"/>
    <w:rsid w:val="00006DE9"/>
    <w:rsid w:val="00013523"/>
    <w:rsid w:val="0001488C"/>
    <w:rsid w:val="00014E18"/>
    <w:rsid w:val="000151F1"/>
    <w:rsid w:val="000166C8"/>
    <w:rsid w:val="00016DD8"/>
    <w:rsid w:val="00017379"/>
    <w:rsid w:val="00021D19"/>
    <w:rsid w:val="00023638"/>
    <w:rsid w:val="00024662"/>
    <w:rsid w:val="00025702"/>
    <w:rsid w:val="00025A53"/>
    <w:rsid w:val="0002708F"/>
    <w:rsid w:val="000276CF"/>
    <w:rsid w:val="00027B2A"/>
    <w:rsid w:val="00030181"/>
    <w:rsid w:val="00032812"/>
    <w:rsid w:val="0003685A"/>
    <w:rsid w:val="00036A61"/>
    <w:rsid w:val="00036BAF"/>
    <w:rsid w:val="00040E1E"/>
    <w:rsid w:val="000459F5"/>
    <w:rsid w:val="000505AF"/>
    <w:rsid w:val="00054D94"/>
    <w:rsid w:val="00060C25"/>
    <w:rsid w:val="00061343"/>
    <w:rsid w:val="000618C8"/>
    <w:rsid w:val="00062A2B"/>
    <w:rsid w:val="00063F1E"/>
    <w:rsid w:val="0006432C"/>
    <w:rsid w:val="00064A6C"/>
    <w:rsid w:val="0006678C"/>
    <w:rsid w:val="0006774B"/>
    <w:rsid w:val="000746DC"/>
    <w:rsid w:val="00074935"/>
    <w:rsid w:val="000757D0"/>
    <w:rsid w:val="00083AB2"/>
    <w:rsid w:val="00084486"/>
    <w:rsid w:val="00085C3E"/>
    <w:rsid w:val="000868C9"/>
    <w:rsid w:val="000875E0"/>
    <w:rsid w:val="000917C1"/>
    <w:rsid w:val="00091C0D"/>
    <w:rsid w:val="00094834"/>
    <w:rsid w:val="00094F55"/>
    <w:rsid w:val="00095749"/>
    <w:rsid w:val="00095F79"/>
    <w:rsid w:val="0009604B"/>
    <w:rsid w:val="00096B8D"/>
    <w:rsid w:val="00097020"/>
    <w:rsid w:val="000A1F07"/>
    <w:rsid w:val="000A70D2"/>
    <w:rsid w:val="000B04C1"/>
    <w:rsid w:val="000B0F65"/>
    <w:rsid w:val="000B2735"/>
    <w:rsid w:val="000B44C3"/>
    <w:rsid w:val="000B47A0"/>
    <w:rsid w:val="000B57C1"/>
    <w:rsid w:val="000B591D"/>
    <w:rsid w:val="000B5BCA"/>
    <w:rsid w:val="000B61BA"/>
    <w:rsid w:val="000B6A08"/>
    <w:rsid w:val="000B770E"/>
    <w:rsid w:val="000C0056"/>
    <w:rsid w:val="000C07BE"/>
    <w:rsid w:val="000C1ED3"/>
    <w:rsid w:val="000C253B"/>
    <w:rsid w:val="000C3C4A"/>
    <w:rsid w:val="000C4ACE"/>
    <w:rsid w:val="000C561E"/>
    <w:rsid w:val="000D664B"/>
    <w:rsid w:val="000D67B5"/>
    <w:rsid w:val="000D772E"/>
    <w:rsid w:val="000D7A3F"/>
    <w:rsid w:val="000E2000"/>
    <w:rsid w:val="000E7B80"/>
    <w:rsid w:val="000F1298"/>
    <w:rsid w:val="000F2009"/>
    <w:rsid w:val="000F2DC7"/>
    <w:rsid w:val="000F372E"/>
    <w:rsid w:val="000F58A2"/>
    <w:rsid w:val="000F5F43"/>
    <w:rsid w:val="000F67F8"/>
    <w:rsid w:val="0010040C"/>
    <w:rsid w:val="00100CCA"/>
    <w:rsid w:val="001018CC"/>
    <w:rsid w:val="0010322B"/>
    <w:rsid w:val="00103278"/>
    <w:rsid w:val="00105083"/>
    <w:rsid w:val="00111C97"/>
    <w:rsid w:val="001134AE"/>
    <w:rsid w:val="00120D0D"/>
    <w:rsid w:val="0012241D"/>
    <w:rsid w:val="0012313B"/>
    <w:rsid w:val="00123154"/>
    <w:rsid w:val="00124A5C"/>
    <w:rsid w:val="001258DB"/>
    <w:rsid w:val="0012596C"/>
    <w:rsid w:val="00126D12"/>
    <w:rsid w:val="00126EB6"/>
    <w:rsid w:val="00127B78"/>
    <w:rsid w:val="0013224A"/>
    <w:rsid w:val="001325D5"/>
    <w:rsid w:val="001334D0"/>
    <w:rsid w:val="00133CAA"/>
    <w:rsid w:val="00133D18"/>
    <w:rsid w:val="00135F82"/>
    <w:rsid w:val="00136D70"/>
    <w:rsid w:val="00142737"/>
    <w:rsid w:val="00143E94"/>
    <w:rsid w:val="00144B4A"/>
    <w:rsid w:val="001457CD"/>
    <w:rsid w:val="0014773C"/>
    <w:rsid w:val="0014791A"/>
    <w:rsid w:val="00151EFC"/>
    <w:rsid w:val="0015233B"/>
    <w:rsid w:val="0015263B"/>
    <w:rsid w:val="00153B2F"/>
    <w:rsid w:val="00153E9B"/>
    <w:rsid w:val="00156834"/>
    <w:rsid w:val="00160BA0"/>
    <w:rsid w:val="00163CA5"/>
    <w:rsid w:val="00164473"/>
    <w:rsid w:val="00167BF8"/>
    <w:rsid w:val="001732F6"/>
    <w:rsid w:val="0017496A"/>
    <w:rsid w:val="0017637B"/>
    <w:rsid w:val="00176C8E"/>
    <w:rsid w:val="00177D33"/>
    <w:rsid w:val="00180A75"/>
    <w:rsid w:val="00182C08"/>
    <w:rsid w:val="0018605D"/>
    <w:rsid w:val="00190510"/>
    <w:rsid w:val="0019191D"/>
    <w:rsid w:val="00193051"/>
    <w:rsid w:val="001944FC"/>
    <w:rsid w:val="001964AC"/>
    <w:rsid w:val="001A0EA9"/>
    <w:rsid w:val="001A31D4"/>
    <w:rsid w:val="001A44F3"/>
    <w:rsid w:val="001A6B41"/>
    <w:rsid w:val="001B069F"/>
    <w:rsid w:val="001B50D7"/>
    <w:rsid w:val="001B7AEE"/>
    <w:rsid w:val="001C00C4"/>
    <w:rsid w:val="001C0621"/>
    <w:rsid w:val="001C14C9"/>
    <w:rsid w:val="001C2C00"/>
    <w:rsid w:val="001C3989"/>
    <w:rsid w:val="001C4D11"/>
    <w:rsid w:val="001D454E"/>
    <w:rsid w:val="001D53A4"/>
    <w:rsid w:val="001D5FF0"/>
    <w:rsid w:val="001D6803"/>
    <w:rsid w:val="001D6A13"/>
    <w:rsid w:val="001E1446"/>
    <w:rsid w:val="001E1DC6"/>
    <w:rsid w:val="001E4770"/>
    <w:rsid w:val="001F504F"/>
    <w:rsid w:val="001F7E03"/>
    <w:rsid w:val="002009D2"/>
    <w:rsid w:val="00201C52"/>
    <w:rsid w:val="00204F74"/>
    <w:rsid w:val="00206004"/>
    <w:rsid w:val="002071A7"/>
    <w:rsid w:val="002101BF"/>
    <w:rsid w:val="00211CA8"/>
    <w:rsid w:val="00214A52"/>
    <w:rsid w:val="002156B9"/>
    <w:rsid w:val="00216EFF"/>
    <w:rsid w:val="00223344"/>
    <w:rsid w:val="0022733A"/>
    <w:rsid w:val="00230AC0"/>
    <w:rsid w:val="00232805"/>
    <w:rsid w:val="00232DB7"/>
    <w:rsid w:val="00234F34"/>
    <w:rsid w:val="00237937"/>
    <w:rsid w:val="00240B47"/>
    <w:rsid w:val="00242B0B"/>
    <w:rsid w:val="00243226"/>
    <w:rsid w:val="00244949"/>
    <w:rsid w:val="002473BC"/>
    <w:rsid w:val="00250AED"/>
    <w:rsid w:val="002510CB"/>
    <w:rsid w:val="00254BCF"/>
    <w:rsid w:val="0025594B"/>
    <w:rsid w:val="00257615"/>
    <w:rsid w:val="00261ECD"/>
    <w:rsid w:val="00263291"/>
    <w:rsid w:val="00266837"/>
    <w:rsid w:val="0026721A"/>
    <w:rsid w:val="0027077A"/>
    <w:rsid w:val="00270CA7"/>
    <w:rsid w:val="00271B2E"/>
    <w:rsid w:val="00272536"/>
    <w:rsid w:val="00276C81"/>
    <w:rsid w:val="002810A1"/>
    <w:rsid w:val="00291D88"/>
    <w:rsid w:val="00293A51"/>
    <w:rsid w:val="00294C5A"/>
    <w:rsid w:val="00295FB9"/>
    <w:rsid w:val="002A4042"/>
    <w:rsid w:val="002A5449"/>
    <w:rsid w:val="002A5F57"/>
    <w:rsid w:val="002B241D"/>
    <w:rsid w:val="002B4A82"/>
    <w:rsid w:val="002B697E"/>
    <w:rsid w:val="002B6A07"/>
    <w:rsid w:val="002B6E6F"/>
    <w:rsid w:val="002B79EE"/>
    <w:rsid w:val="002C1CF7"/>
    <w:rsid w:val="002C4E81"/>
    <w:rsid w:val="002C52DC"/>
    <w:rsid w:val="002C5C57"/>
    <w:rsid w:val="002C7D1D"/>
    <w:rsid w:val="002D5248"/>
    <w:rsid w:val="002D622A"/>
    <w:rsid w:val="002D6DD3"/>
    <w:rsid w:val="002D726D"/>
    <w:rsid w:val="002D7F32"/>
    <w:rsid w:val="002E2085"/>
    <w:rsid w:val="002E264D"/>
    <w:rsid w:val="002E3705"/>
    <w:rsid w:val="002E3E3B"/>
    <w:rsid w:val="002E5BDA"/>
    <w:rsid w:val="002F18EA"/>
    <w:rsid w:val="002F1A06"/>
    <w:rsid w:val="0030210A"/>
    <w:rsid w:val="00302518"/>
    <w:rsid w:val="00304FB8"/>
    <w:rsid w:val="003051A8"/>
    <w:rsid w:val="003128AB"/>
    <w:rsid w:val="00320A2D"/>
    <w:rsid w:val="00320BA5"/>
    <w:rsid w:val="00323017"/>
    <w:rsid w:val="00325DE0"/>
    <w:rsid w:val="00330DF1"/>
    <w:rsid w:val="00332FE8"/>
    <w:rsid w:val="00333D28"/>
    <w:rsid w:val="00336D9A"/>
    <w:rsid w:val="0033723A"/>
    <w:rsid w:val="003375A7"/>
    <w:rsid w:val="003407D7"/>
    <w:rsid w:val="00341DC6"/>
    <w:rsid w:val="00341E4E"/>
    <w:rsid w:val="00342761"/>
    <w:rsid w:val="00343362"/>
    <w:rsid w:val="003468A3"/>
    <w:rsid w:val="00352CA6"/>
    <w:rsid w:val="0035425C"/>
    <w:rsid w:val="0035508A"/>
    <w:rsid w:val="00355269"/>
    <w:rsid w:val="00356ED9"/>
    <w:rsid w:val="003600E4"/>
    <w:rsid w:val="003602F2"/>
    <w:rsid w:val="00360566"/>
    <w:rsid w:val="0036068E"/>
    <w:rsid w:val="00362C73"/>
    <w:rsid w:val="00362F91"/>
    <w:rsid w:val="0036312A"/>
    <w:rsid w:val="00363A63"/>
    <w:rsid w:val="003665F3"/>
    <w:rsid w:val="00372FA5"/>
    <w:rsid w:val="0037333D"/>
    <w:rsid w:val="00376336"/>
    <w:rsid w:val="00380C94"/>
    <w:rsid w:val="003860B9"/>
    <w:rsid w:val="003911E5"/>
    <w:rsid w:val="00394FC5"/>
    <w:rsid w:val="003958C8"/>
    <w:rsid w:val="003962A8"/>
    <w:rsid w:val="00396739"/>
    <w:rsid w:val="003977E2"/>
    <w:rsid w:val="00397D61"/>
    <w:rsid w:val="003A1E94"/>
    <w:rsid w:val="003A48CF"/>
    <w:rsid w:val="003A5307"/>
    <w:rsid w:val="003A573C"/>
    <w:rsid w:val="003A7E36"/>
    <w:rsid w:val="003B0888"/>
    <w:rsid w:val="003B1895"/>
    <w:rsid w:val="003B5036"/>
    <w:rsid w:val="003B5547"/>
    <w:rsid w:val="003C0121"/>
    <w:rsid w:val="003C072E"/>
    <w:rsid w:val="003C3EA2"/>
    <w:rsid w:val="003C5B2C"/>
    <w:rsid w:val="003C60A6"/>
    <w:rsid w:val="003D1EE1"/>
    <w:rsid w:val="003D3BC0"/>
    <w:rsid w:val="003E00E9"/>
    <w:rsid w:val="003E6784"/>
    <w:rsid w:val="003F1D1D"/>
    <w:rsid w:val="003F240B"/>
    <w:rsid w:val="003F3479"/>
    <w:rsid w:val="003F450B"/>
    <w:rsid w:val="003F5ACF"/>
    <w:rsid w:val="003F6025"/>
    <w:rsid w:val="003F6BFE"/>
    <w:rsid w:val="0040068B"/>
    <w:rsid w:val="0040202E"/>
    <w:rsid w:val="00402669"/>
    <w:rsid w:val="00403CFB"/>
    <w:rsid w:val="00406DB4"/>
    <w:rsid w:val="004100F5"/>
    <w:rsid w:val="0041151A"/>
    <w:rsid w:val="00413EC5"/>
    <w:rsid w:val="004140EC"/>
    <w:rsid w:val="00415A85"/>
    <w:rsid w:val="00416AAC"/>
    <w:rsid w:val="004217F3"/>
    <w:rsid w:val="00424C98"/>
    <w:rsid w:val="00425737"/>
    <w:rsid w:val="00427C47"/>
    <w:rsid w:val="00430F69"/>
    <w:rsid w:val="00431582"/>
    <w:rsid w:val="00433295"/>
    <w:rsid w:val="00435F17"/>
    <w:rsid w:val="0043683A"/>
    <w:rsid w:val="00436A4F"/>
    <w:rsid w:val="00436C6F"/>
    <w:rsid w:val="00436FB2"/>
    <w:rsid w:val="00445095"/>
    <w:rsid w:val="00445B60"/>
    <w:rsid w:val="00445E52"/>
    <w:rsid w:val="00447F20"/>
    <w:rsid w:val="00450311"/>
    <w:rsid w:val="004506EA"/>
    <w:rsid w:val="004521DB"/>
    <w:rsid w:val="00453063"/>
    <w:rsid w:val="00454B4C"/>
    <w:rsid w:val="004566A1"/>
    <w:rsid w:val="00457B41"/>
    <w:rsid w:val="004625DA"/>
    <w:rsid w:val="004656CD"/>
    <w:rsid w:val="00466277"/>
    <w:rsid w:val="004701E2"/>
    <w:rsid w:val="004713CC"/>
    <w:rsid w:val="004714BF"/>
    <w:rsid w:val="00473D0D"/>
    <w:rsid w:val="00474C89"/>
    <w:rsid w:val="00477139"/>
    <w:rsid w:val="004802BD"/>
    <w:rsid w:val="00480677"/>
    <w:rsid w:val="00481505"/>
    <w:rsid w:val="0048279D"/>
    <w:rsid w:val="00484AE7"/>
    <w:rsid w:val="00485E5E"/>
    <w:rsid w:val="00486391"/>
    <w:rsid w:val="0049106D"/>
    <w:rsid w:val="00491B30"/>
    <w:rsid w:val="004940C4"/>
    <w:rsid w:val="004940CE"/>
    <w:rsid w:val="00494762"/>
    <w:rsid w:val="00494F3F"/>
    <w:rsid w:val="00495EF0"/>
    <w:rsid w:val="0049742B"/>
    <w:rsid w:val="004A0812"/>
    <w:rsid w:val="004A4144"/>
    <w:rsid w:val="004B0151"/>
    <w:rsid w:val="004B0622"/>
    <w:rsid w:val="004B0740"/>
    <w:rsid w:val="004B25AA"/>
    <w:rsid w:val="004B3DEB"/>
    <w:rsid w:val="004B4B5D"/>
    <w:rsid w:val="004B4D64"/>
    <w:rsid w:val="004B6581"/>
    <w:rsid w:val="004B72C1"/>
    <w:rsid w:val="004B79CE"/>
    <w:rsid w:val="004C1C7B"/>
    <w:rsid w:val="004C3856"/>
    <w:rsid w:val="004C387F"/>
    <w:rsid w:val="004C3C23"/>
    <w:rsid w:val="004C40A1"/>
    <w:rsid w:val="004D6111"/>
    <w:rsid w:val="004D6B8E"/>
    <w:rsid w:val="004E07C8"/>
    <w:rsid w:val="004E08E3"/>
    <w:rsid w:val="004E7AA4"/>
    <w:rsid w:val="004E7EE6"/>
    <w:rsid w:val="004E7F26"/>
    <w:rsid w:val="004F112F"/>
    <w:rsid w:val="004F2E6A"/>
    <w:rsid w:val="004F2F32"/>
    <w:rsid w:val="004F4135"/>
    <w:rsid w:val="004F7A8F"/>
    <w:rsid w:val="00503F84"/>
    <w:rsid w:val="0050502A"/>
    <w:rsid w:val="00506A75"/>
    <w:rsid w:val="00506BB6"/>
    <w:rsid w:val="00506DBC"/>
    <w:rsid w:val="00507068"/>
    <w:rsid w:val="005070C6"/>
    <w:rsid w:val="005115CF"/>
    <w:rsid w:val="00513D46"/>
    <w:rsid w:val="00513D6D"/>
    <w:rsid w:val="0051485E"/>
    <w:rsid w:val="00514D3B"/>
    <w:rsid w:val="00515938"/>
    <w:rsid w:val="00516ED5"/>
    <w:rsid w:val="0051738B"/>
    <w:rsid w:val="00521086"/>
    <w:rsid w:val="005239DE"/>
    <w:rsid w:val="00526627"/>
    <w:rsid w:val="005317CE"/>
    <w:rsid w:val="00532B1E"/>
    <w:rsid w:val="0053545D"/>
    <w:rsid w:val="00535BA7"/>
    <w:rsid w:val="00536231"/>
    <w:rsid w:val="005414FA"/>
    <w:rsid w:val="005424B0"/>
    <w:rsid w:val="00543F29"/>
    <w:rsid w:val="00545C24"/>
    <w:rsid w:val="00546577"/>
    <w:rsid w:val="00550877"/>
    <w:rsid w:val="00552960"/>
    <w:rsid w:val="00554493"/>
    <w:rsid w:val="005606F2"/>
    <w:rsid w:val="00562712"/>
    <w:rsid w:val="005629FD"/>
    <w:rsid w:val="00562AF7"/>
    <w:rsid w:val="00562C5B"/>
    <w:rsid w:val="0056406D"/>
    <w:rsid w:val="00564DBC"/>
    <w:rsid w:val="00565668"/>
    <w:rsid w:val="00565985"/>
    <w:rsid w:val="00566D4C"/>
    <w:rsid w:val="00570406"/>
    <w:rsid w:val="00570FC7"/>
    <w:rsid w:val="00573D18"/>
    <w:rsid w:val="00574533"/>
    <w:rsid w:val="005763DC"/>
    <w:rsid w:val="005800C8"/>
    <w:rsid w:val="0058042D"/>
    <w:rsid w:val="00582D3A"/>
    <w:rsid w:val="00582EE8"/>
    <w:rsid w:val="0058391F"/>
    <w:rsid w:val="00583945"/>
    <w:rsid w:val="00583D28"/>
    <w:rsid w:val="00587590"/>
    <w:rsid w:val="0059006C"/>
    <w:rsid w:val="005915E6"/>
    <w:rsid w:val="005922C9"/>
    <w:rsid w:val="00594179"/>
    <w:rsid w:val="00594B64"/>
    <w:rsid w:val="005952A5"/>
    <w:rsid w:val="00595675"/>
    <w:rsid w:val="00595BEC"/>
    <w:rsid w:val="00597015"/>
    <w:rsid w:val="005A2D77"/>
    <w:rsid w:val="005A3972"/>
    <w:rsid w:val="005A5119"/>
    <w:rsid w:val="005A5E1E"/>
    <w:rsid w:val="005A65BA"/>
    <w:rsid w:val="005A6FCB"/>
    <w:rsid w:val="005A7421"/>
    <w:rsid w:val="005B00E7"/>
    <w:rsid w:val="005B04BB"/>
    <w:rsid w:val="005B054E"/>
    <w:rsid w:val="005B105C"/>
    <w:rsid w:val="005B2E6F"/>
    <w:rsid w:val="005B453F"/>
    <w:rsid w:val="005B59D7"/>
    <w:rsid w:val="005B6571"/>
    <w:rsid w:val="005B75C5"/>
    <w:rsid w:val="005C05FC"/>
    <w:rsid w:val="005C157C"/>
    <w:rsid w:val="005C1D4A"/>
    <w:rsid w:val="005C1E40"/>
    <w:rsid w:val="005C2E4E"/>
    <w:rsid w:val="005C4344"/>
    <w:rsid w:val="005C5451"/>
    <w:rsid w:val="005C7952"/>
    <w:rsid w:val="005D0E70"/>
    <w:rsid w:val="005D39A4"/>
    <w:rsid w:val="005D6CEF"/>
    <w:rsid w:val="005D719D"/>
    <w:rsid w:val="005D7DD1"/>
    <w:rsid w:val="005E0289"/>
    <w:rsid w:val="005E079D"/>
    <w:rsid w:val="005E0AD3"/>
    <w:rsid w:val="005E1501"/>
    <w:rsid w:val="005E15BC"/>
    <w:rsid w:val="005E1ABF"/>
    <w:rsid w:val="005E3C1F"/>
    <w:rsid w:val="005E6DA6"/>
    <w:rsid w:val="005E7760"/>
    <w:rsid w:val="005F1E44"/>
    <w:rsid w:val="005F2C4B"/>
    <w:rsid w:val="005F2C60"/>
    <w:rsid w:val="005F2E6A"/>
    <w:rsid w:val="005F6191"/>
    <w:rsid w:val="005F6DE0"/>
    <w:rsid w:val="005F7790"/>
    <w:rsid w:val="006003D6"/>
    <w:rsid w:val="006005C4"/>
    <w:rsid w:val="00603C6F"/>
    <w:rsid w:val="00605396"/>
    <w:rsid w:val="00605E26"/>
    <w:rsid w:val="0060688A"/>
    <w:rsid w:val="00610697"/>
    <w:rsid w:val="0061480A"/>
    <w:rsid w:val="00614A1B"/>
    <w:rsid w:val="00614B63"/>
    <w:rsid w:val="00615AAF"/>
    <w:rsid w:val="00615CF8"/>
    <w:rsid w:val="00616719"/>
    <w:rsid w:val="006210B4"/>
    <w:rsid w:val="0062728D"/>
    <w:rsid w:val="006276AE"/>
    <w:rsid w:val="00627AAC"/>
    <w:rsid w:val="00630B34"/>
    <w:rsid w:val="00631F4A"/>
    <w:rsid w:val="00634487"/>
    <w:rsid w:val="00634493"/>
    <w:rsid w:val="006351AB"/>
    <w:rsid w:val="006376AE"/>
    <w:rsid w:val="006402AD"/>
    <w:rsid w:val="00640E81"/>
    <w:rsid w:val="00642F0D"/>
    <w:rsid w:val="00643115"/>
    <w:rsid w:val="006455DF"/>
    <w:rsid w:val="00645D00"/>
    <w:rsid w:val="0064650A"/>
    <w:rsid w:val="00646904"/>
    <w:rsid w:val="00652A88"/>
    <w:rsid w:val="00652BE2"/>
    <w:rsid w:val="006572F0"/>
    <w:rsid w:val="006614D5"/>
    <w:rsid w:val="006623C8"/>
    <w:rsid w:val="00665813"/>
    <w:rsid w:val="006666CA"/>
    <w:rsid w:val="00670001"/>
    <w:rsid w:val="006709FC"/>
    <w:rsid w:val="0067479F"/>
    <w:rsid w:val="00674CD5"/>
    <w:rsid w:val="00675C64"/>
    <w:rsid w:val="006841E8"/>
    <w:rsid w:val="00684901"/>
    <w:rsid w:val="00685DC2"/>
    <w:rsid w:val="00687D9F"/>
    <w:rsid w:val="006901FB"/>
    <w:rsid w:val="00692049"/>
    <w:rsid w:val="00692258"/>
    <w:rsid w:val="006928D2"/>
    <w:rsid w:val="00692E4E"/>
    <w:rsid w:val="00693708"/>
    <w:rsid w:val="0069387B"/>
    <w:rsid w:val="006965A6"/>
    <w:rsid w:val="00696645"/>
    <w:rsid w:val="00696D5B"/>
    <w:rsid w:val="006A2BBC"/>
    <w:rsid w:val="006A548A"/>
    <w:rsid w:val="006A5A18"/>
    <w:rsid w:val="006A7804"/>
    <w:rsid w:val="006B06A2"/>
    <w:rsid w:val="006B3AE2"/>
    <w:rsid w:val="006B5C90"/>
    <w:rsid w:val="006B62B3"/>
    <w:rsid w:val="006B7265"/>
    <w:rsid w:val="006B7373"/>
    <w:rsid w:val="006C1AB3"/>
    <w:rsid w:val="006C2EAD"/>
    <w:rsid w:val="006C6437"/>
    <w:rsid w:val="006C7543"/>
    <w:rsid w:val="006D006E"/>
    <w:rsid w:val="006D0179"/>
    <w:rsid w:val="006D039F"/>
    <w:rsid w:val="006D0719"/>
    <w:rsid w:val="006D19FC"/>
    <w:rsid w:val="006D25A0"/>
    <w:rsid w:val="006D274E"/>
    <w:rsid w:val="006D33CE"/>
    <w:rsid w:val="006D5202"/>
    <w:rsid w:val="006D7567"/>
    <w:rsid w:val="006E0170"/>
    <w:rsid w:val="006E0428"/>
    <w:rsid w:val="006E169A"/>
    <w:rsid w:val="006E246E"/>
    <w:rsid w:val="006E38A4"/>
    <w:rsid w:val="006E66B6"/>
    <w:rsid w:val="006E7DB8"/>
    <w:rsid w:val="006F0D15"/>
    <w:rsid w:val="006F106A"/>
    <w:rsid w:val="006F16C8"/>
    <w:rsid w:val="006F200D"/>
    <w:rsid w:val="006F26CF"/>
    <w:rsid w:val="006F2701"/>
    <w:rsid w:val="006F2A97"/>
    <w:rsid w:val="006F2C0B"/>
    <w:rsid w:val="006F7B95"/>
    <w:rsid w:val="00702148"/>
    <w:rsid w:val="007025E6"/>
    <w:rsid w:val="00703A1E"/>
    <w:rsid w:val="00705619"/>
    <w:rsid w:val="00711386"/>
    <w:rsid w:val="00712C04"/>
    <w:rsid w:val="007130C0"/>
    <w:rsid w:val="007136AD"/>
    <w:rsid w:val="007157FA"/>
    <w:rsid w:val="0071633A"/>
    <w:rsid w:val="00716D50"/>
    <w:rsid w:val="007176F2"/>
    <w:rsid w:val="007202AF"/>
    <w:rsid w:val="0072138D"/>
    <w:rsid w:val="0072143D"/>
    <w:rsid w:val="007221FD"/>
    <w:rsid w:val="00722690"/>
    <w:rsid w:val="00723BB2"/>
    <w:rsid w:val="00726606"/>
    <w:rsid w:val="007278F0"/>
    <w:rsid w:val="00740978"/>
    <w:rsid w:val="0074100C"/>
    <w:rsid w:val="0074147F"/>
    <w:rsid w:val="0074284D"/>
    <w:rsid w:val="0074510F"/>
    <w:rsid w:val="0074574B"/>
    <w:rsid w:val="00747DCD"/>
    <w:rsid w:val="0075040E"/>
    <w:rsid w:val="00757120"/>
    <w:rsid w:val="00757D73"/>
    <w:rsid w:val="007614C8"/>
    <w:rsid w:val="00761CDE"/>
    <w:rsid w:val="0076255E"/>
    <w:rsid w:val="007647F0"/>
    <w:rsid w:val="00765F72"/>
    <w:rsid w:val="00767953"/>
    <w:rsid w:val="00770787"/>
    <w:rsid w:val="00772D4E"/>
    <w:rsid w:val="007759A0"/>
    <w:rsid w:val="00776342"/>
    <w:rsid w:val="00776B43"/>
    <w:rsid w:val="00780E74"/>
    <w:rsid w:val="00785254"/>
    <w:rsid w:val="00785F86"/>
    <w:rsid w:val="00786DFB"/>
    <w:rsid w:val="007912B4"/>
    <w:rsid w:val="00792093"/>
    <w:rsid w:val="007933F4"/>
    <w:rsid w:val="00794922"/>
    <w:rsid w:val="007A03A1"/>
    <w:rsid w:val="007A4A41"/>
    <w:rsid w:val="007A5231"/>
    <w:rsid w:val="007A5FCB"/>
    <w:rsid w:val="007A6402"/>
    <w:rsid w:val="007B22B0"/>
    <w:rsid w:val="007B765F"/>
    <w:rsid w:val="007C243B"/>
    <w:rsid w:val="007C29A5"/>
    <w:rsid w:val="007C7AD7"/>
    <w:rsid w:val="007D02E5"/>
    <w:rsid w:val="007D2E5C"/>
    <w:rsid w:val="007D37FC"/>
    <w:rsid w:val="007D3B0A"/>
    <w:rsid w:val="007D5BB6"/>
    <w:rsid w:val="007D6FC8"/>
    <w:rsid w:val="007D7CBC"/>
    <w:rsid w:val="007E1542"/>
    <w:rsid w:val="007E5529"/>
    <w:rsid w:val="007E595A"/>
    <w:rsid w:val="007E5F9A"/>
    <w:rsid w:val="007E64D3"/>
    <w:rsid w:val="007E6E5E"/>
    <w:rsid w:val="007E7578"/>
    <w:rsid w:val="007F253C"/>
    <w:rsid w:val="00801532"/>
    <w:rsid w:val="00803DA0"/>
    <w:rsid w:val="00803E54"/>
    <w:rsid w:val="008041E9"/>
    <w:rsid w:val="008063A0"/>
    <w:rsid w:val="00806440"/>
    <w:rsid w:val="00814C04"/>
    <w:rsid w:val="00821DAB"/>
    <w:rsid w:val="00824375"/>
    <w:rsid w:val="0082463D"/>
    <w:rsid w:val="00824CD5"/>
    <w:rsid w:val="00826076"/>
    <w:rsid w:val="00832044"/>
    <w:rsid w:val="0083282F"/>
    <w:rsid w:val="008328DE"/>
    <w:rsid w:val="00833202"/>
    <w:rsid w:val="00835C25"/>
    <w:rsid w:val="00845993"/>
    <w:rsid w:val="008464A8"/>
    <w:rsid w:val="00851303"/>
    <w:rsid w:val="008539E1"/>
    <w:rsid w:val="00854F87"/>
    <w:rsid w:val="00860630"/>
    <w:rsid w:val="00861CA4"/>
    <w:rsid w:val="00862E29"/>
    <w:rsid w:val="008656BD"/>
    <w:rsid w:val="00865752"/>
    <w:rsid w:val="00865C17"/>
    <w:rsid w:val="00866C2D"/>
    <w:rsid w:val="0086757E"/>
    <w:rsid w:val="00871528"/>
    <w:rsid w:val="00875847"/>
    <w:rsid w:val="00876E68"/>
    <w:rsid w:val="00877351"/>
    <w:rsid w:val="00877571"/>
    <w:rsid w:val="00877F0C"/>
    <w:rsid w:val="0088234D"/>
    <w:rsid w:val="0088264A"/>
    <w:rsid w:val="00883FBE"/>
    <w:rsid w:val="008840AF"/>
    <w:rsid w:val="008878D2"/>
    <w:rsid w:val="00891624"/>
    <w:rsid w:val="00892317"/>
    <w:rsid w:val="008924A1"/>
    <w:rsid w:val="00895C0F"/>
    <w:rsid w:val="008964C8"/>
    <w:rsid w:val="008972DF"/>
    <w:rsid w:val="008A32EF"/>
    <w:rsid w:val="008A35F5"/>
    <w:rsid w:val="008A3623"/>
    <w:rsid w:val="008A402B"/>
    <w:rsid w:val="008A43F4"/>
    <w:rsid w:val="008A4642"/>
    <w:rsid w:val="008A5BE2"/>
    <w:rsid w:val="008B1394"/>
    <w:rsid w:val="008B2665"/>
    <w:rsid w:val="008B29EF"/>
    <w:rsid w:val="008B2D5E"/>
    <w:rsid w:val="008B6677"/>
    <w:rsid w:val="008C01F0"/>
    <w:rsid w:val="008C0CFD"/>
    <w:rsid w:val="008C1960"/>
    <w:rsid w:val="008C1D24"/>
    <w:rsid w:val="008C2BA4"/>
    <w:rsid w:val="008C2C0E"/>
    <w:rsid w:val="008C33AC"/>
    <w:rsid w:val="008C4466"/>
    <w:rsid w:val="008C5145"/>
    <w:rsid w:val="008C575A"/>
    <w:rsid w:val="008C6601"/>
    <w:rsid w:val="008D0BE1"/>
    <w:rsid w:val="008D1485"/>
    <w:rsid w:val="008D1E18"/>
    <w:rsid w:val="008D7334"/>
    <w:rsid w:val="008E0DC4"/>
    <w:rsid w:val="008E18D1"/>
    <w:rsid w:val="008E2D8C"/>
    <w:rsid w:val="008E54EF"/>
    <w:rsid w:val="008F066F"/>
    <w:rsid w:val="008F0C02"/>
    <w:rsid w:val="008F1B91"/>
    <w:rsid w:val="008F3EA6"/>
    <w:rsid w:val="008F41C2"/>
    <w:rsid w:val="008F4321"/>
    <w:rsid w:val="008F45F9"/>
    <w:rsid w:val="008F5545"/>
    <w:rsid w:val="008F6644"/>
    <w:rsid w:val="008F7200"/>
    <w:rsid w:val="00900312"/>
    <w:rsid w:val="009028DB"/>
    <w:rsid w:val="009051DE"/>
    <w:rsid w:val="00906977"/>
    <w:rsid w:val="009101FA"/>
    <w:rsid w:val="00910883"/>
    <w:rsid w:val="009109F5"/>
    <w:rsid w:val="009130E2"/>
    <w:rsid w:val="0091336B"/>
    <w:rsid w:val="009144DC"/>
    <w:rsid w:val="009175FD"/>
    <w:rsid w:val="00917789"/>
    <w:rsid w:val="00917A18"/>
    <w:rsid w:val="009207B7"/>
    <w:rsid w:val="00922FC3"/>
    <w:rsid w:val="0092527D"/>
    <w:rsid w:val="009329BB"/>
    <w:rsid w:val="00932C4A"/>
    <w:rsid w:val="00935E04"/>
    <w:rsid w:val="0093707D"/>
    <w:rsid w:val="0093789E"/>
    <w:rsid w:val="00940527"/>
    <w:rsid w:val="009411B1"/>
    <w:rsid w:val="00942E00"/>
    <w:rsid w:val="00942E3C"/>
    <w:rsid w:val="00943553"/>
    <w:rsid w:val="00945B51"/>
    <w:rsid w:val="00946B16"/>
    <w:rsid w:val="009471EA"/>
    <w:rsid w:val="009475B7"/>
    <w:rsid w:val="00953B68"/>
    <w:rsid w:val="00955414"/>
    <w:rsid w:val="0095552D"/>
    <w:rsid w:val="009564AA"/>
    <w:rsid w:val="0096083A"/>
    <w:rsid w:val="00961B3D"/>
    <w:rsid w:val="00964850"/>
    <w:rsid w:val="00964D15"/>
    <w:rsid w:val="00964F17"/>
    <w:rsid w:val="00966E70"/>
    <w:rsid w:val="00970D51"/>
    <w:rsid w:val="00972DFE"/>
    <w:rsid w:val="0097388E"/>
    <w:rsid w:val="00975170"/>
    <w:rsid w:val="00981E78"/>
    <w:rsid w:val="00982442"/>
    <w:rsid w:val="0098246F"/>
    <w:rsid w:val="00983674"/>
    <w:rsid w:val="0098429C"/>
    <w:rsid w:val="009859EE"/>
    <w:rsid w:val="00986795"/>
    <w:rsid w:val="009869D2"/>
    <w:rsid w:val="00986A1B"/>
    <w:rsid w:val="009878E8"/>
    <w:rsid w:val="00987E30"/>
    <w:rsid w:val="00991F9D"/>
    <w:rsid w:val="00993DC9"/>
    <w:rsid w:val="00996BE7"/>
    <w:rsid w:val="00997157"/>
    <w:rsid w:val="009A3243"/>
    <w:rsid w:val="009A37D4"/>
    <w:rsid w:val="009A397F"/>
    <w:rsid w:val="009A3E54"/>
    <w:rsid w:val="009A489C"/>
    <w:rsid w:val="009A5C8B"/>
    <w:rsid w:val="009B0D1B"/>
    <w:rsid w:val="009B2AED"/>
    <w:rsid w:val="009B35BB"/>
    <w:rsid w:val="009B4A85"/>
    <w:rsid w:val="009B52F5"/>
    <w:rsid w:val="009C0E8D"/>
    <w:rsid w:val="009C2D25"/>
    <w:rsid w:val="009C2D9A"/>
    <w:rsid w:val="009C3956"/>
    <w:rsid w:val="009C621C"/>
    <w:rsid w:val="009C6820"/>
    <w:rsid w:val="009C6DC7"/>
    <w:rsid w:val="009D1AB0"/>
    <w:rsid w:val="009D1FBD"/>
    <w:rsid w:val="009D464F"/>
    <w:rsid w:val="009D4CDB"/>
    <w:rsid w:val="009E360F"/>
    <w:rsid w:val="009E4CA2"/>
    <w:rsid w:val="009E6DF1"/>
    <w:rsid w:val="009E7311"/>
    <w:rsid w:val="009F5100"/>
    <w:rsid w:val="009F57EB"/>
    <w:rsid w:val="009F6218"/>
    <w:rsid w:val="00A0060C"/>
    <w:rsid w:val="00A014BE"/>
    <w:rsid w:val="00A03BBC"/>
    <w:rsid w:val="00A073B2"/>
    <w:rsid w:val="00A07B28"/>
    <w:rsid w:val="00A136A6"/>
    <w:rsid w:val="00A15018"/>
    <w:rsid w:val="00A1621C"/>
    <w:rsid w:val="00A20D34"/>
    <w:rsid w:val="00A21CC0"/>
    <w:rsid w:val="00A22FD7"/>
    <w:rsid w:val="00A2465D"/>
    <w:rsid w:val="00A27A68"/>
    <w:rsid w:val="00A30E8A"/>
    <w:rsid w:val="00A3290D"/>
    <w:rsid w:val="00A3487A"/>
    <w:rsid w:val="00A34945"/>
    <w:rsid w:val="00A37254"/>
    <w:rsid w:val="00A42F3A"/>
    <w:rsid w:val="00A50A83"/>
    <w:rsid w:val="00A50F67"/>
    <w:rsid w:val="00A51348"/>
    <w:rsid w:val="00A54F48"/>
    <w:rsid w:val="00A55EA0"/>
    <w:rsid w:val="00A565BA"/>
    <w:rsid w:val="00A57B9A"/>
    <w:rsid w:val="00A61E34"/>
    <w:rsid w:val="00A62D48"/>
    <w:rsid w:val="00A63265"/>
    <w:rsid w:val="00A647B2"/>
    <w:rsid w:val="00A678DA"/>
    <w:rsid w:val="00A679D6"/>
    <w:rsid w:val="00A701BE"/>
    <w:rsid w:val="00A70360"/>
    <w:rsid w:val="00A71223"/>
    <w:rsid w:val="00A718D3"/>
    <w:rsid w:val="00A76C16"/>
    <w:rsid w:val="00A82B47"/>
    <w:rsid w:val="00A83CF8"/>
    <w:rsid w:val="00A84614"/>
    <w:rsid w:val="00A875BF"/>
    <w:rsid w:val="00A91E53"/>
    <w:rsid w:val="00A92A89"/>
    <w:rsid w:val="00A93256"/>
    <w:rsid w:val="00A9473E"/>
    <w:rsid w:val="00A95A42"/>
    <w:rsid w:val="00A966BA"/>
    <w:rsid w:val="00AA2CE6"/>
    <w:rsid w:val="00AA2E0D"/>
    <w:rsid w:val="00AA428A"/>
    <w:rsid w:val="00AB0B46"/>
    <w:rsid w:val="00AB1AC4"/>
    <w:rsid w:val="00AB46CD"/>
    <w:rsid w:val="00AB4E7C"/>
    <w:rsid w:val="00AB5794"/>
    <w:rsid w:val="00AC07BF"/>
    <w:rsid w:val="00AC0FC4"/>
    <w:rsid w:val="00AC1905"/>
    <w:rsid w:val="00AC52ED"/>
    <w:rsid w:val="00AD21D0"/>
    <w:rsid w:val="00AD2DEC"/>
    <w:rsid w:val="00AD34FE"/>
    <w:rsid w:val="00AD40E9"/>
    <w:rsid w:val="00AD7DF0"/>
    <w:rsid w:val="00AE1928"/>
    <w:rsid w:val="00AE29E2"/>
    <w:rsid w:val="00AE2DA9"/>
    <w:rsid w:val="00AE6C26"/>
    <w:rsid w:val="00AE7058"/>
    <w:rsid w:val="00AF4704"/>
    <w:rsid w:val="00AF4F1B"/>
    <w:rsid w:val="00AF5D97"/>
    <w:rsid w:val="00AF7959"/>
    <w:rsid w:val="00B0104E"/>
    <w:rsid w:val="00B05BC4"/>
    <w:rsid w:val="00B075F0"/>
    <w:rsid w:val="00B11BBA"/>
    <w:rsid w:val="00B11ECE"/>
    <w:rsid w:val="00B1310D"/>
    <w:rsid w:val="00B1339B"/>
    <w:rsid w:val="00B139C2"/>
    <w:rsid w:val="00B146AE"/>
    <w:rsid w:val="00B17E82"/>
    <w:rsid w:val="00B20022"/>
    <w:rsid w:val="00B21481"/>
    <w:rsid w:val="00B23CE4"/>
    <w:rsid w:val="00B26772"/>
    <w:rsid w:val="00B27299"/>
    <w:rsid w:val="00B30EF3"/>
    <w:rsid w:val="00B33AB4"/>
    <w:rsid w:val="00B41002"/>
    <w:rsid w:val="00B46468"/>
    <w:rsid w:val="00B466DC"/>
    <w:rsid w:val="00B4676E"/>
    <w:rsid w:val="00B46CE4"/>
    <w:rsid w:val="00B507E4"/>
    <w:rsid w:val="00B53319"/>
    <w:rsid w:val="00B53961"/>
    <w:rsid w:val="00B53E87"/>
    <w:rsid w:val="00B54397"/>
    <w:rsid w:val="00B547E5"/>
    <w:rsid w:val="00B54C20"/>
    <w:rsid w:val="00B550B6"/>
    <w:rsid w:val="00B553EE"/>
    <w:rsid w:val="00B55BBB"/>
    <w:rsid w:val="00B5785D"/>
    <w:rsid w:val="00B57880"/>
    <w:rsid w:val="00B623DF"/>
    <w:rsid w:val="00B62A20"/>
    <w:rsid w:val="00B6639B"/>
    <w:rsid w:val="00B66933"/>
    <w:rsid w:val="00B70408"/>
    <w:rsid w:val="00B72525"/>
    <w:rsid w:val="00B73A58"/>
    <w:rsid w:val="00B74004"/>
    <w:rsid w:val="00B7407E"/>
    <w:rsid w:val="00B74D65"/>
    <w:rsid w:val="00B77E72"/>
    <w:rsid w:val="00B83A39"/>
    <w:rsid w:val="00B8439F"/>
    <w:rsid w:val="00B86798"/>
    <w:rsid w:val="00B86E23"/>
    <w:rsid w:val="00B9277F"/>
    <w:rsid w:val="00B92826"/>
    <w:rsid w:val="00B947D4"/>
    <w:rsid w:val="00B97506"/>
    <w:rsid w:val="00BA0017"/>
    <w:rsid w:val="00BA3660"/>
    <w:rsid w:val="00BA3FF5"/>
    <w:rsid w:val="00BA44CD"/>
    <w:rsid w:val="00BA667D"/>
    <w:rsid w:val="00BA71ED"/>
    <w:rsid w:val="00BB1536"/>
    <w:rsid w:val="00BB2736"/>
    <w:rsid w:val="00BB2B53"/>
    <w:rsid w:val="00BB2B58"/>
    <w:rsid w:val="00BB2F60"/>
    <w:rsid w:val="00BB7770"/>
    <w:rsid w:val="00BB7D4B"/>
    <w:rsid w:val="00BC3292"/>
    <w:rsid w:val="00BC409E"/>
    <w:rsid w:val="00BC4F10"/>
    <w:rsid w:val="00BC5237"/>
    <w:rsid w:val="00BD0248"/>
    <w:rsid w:val="00BD1DB1"/>
    <w:rsid w:val="00BD2BC5"/>
    <w:rsid w:val="00BD2C31"/>
    <w:rsid w:val="00BD40A1"/>
    <w:rsid w:val="00BE01A9"/>
    <w:rsid w:val="00BE0F09"/>
    <w:rsid w:val="00BE3552"/>
    <w:rsid w:val="00BE4251"/>
    <w:rsid w:val="00BE76F2"/>
    <w:rsid w:val="00BF0813"/>
    <w:rsid w:val="00BF26DE"/>
    <w:rsid w:val="00BF29E6"/>
    <w:rsid w:val="00BF30F7"/>
    <w:rsid w:val="00BF41C8"/>
    <w:rsid w:val="00BF7D57"/>
    <w:rsid w:val="00C03084"/>
    <w:rsid w:val="00C03EEF"/>
    <w:rsid w:val="00C03F4B"/>
    <w:rsid w:val="00C06CFE"/>
    <w:rsid w:val="00C06F09"/>
    <w:rsid w:val="00C102E2"/>
    <w:rsid w:val="00C10C79"/>
    <w:rsid w:val="00C11275"/>
    <w:rsid w:val="00C11C65"/>
    <w:rsid w:val="00C1309B"/>
    <w:rsid w:val="00C16AF7"/>
    <w:rsid w:val="00C203A8"/>
    <w:rsid w:val="00C21705"/>
    <w:rsid w:val="00C2623B"/>
    <w:rsid w:val="00C3576C"/>
    <w:rsid w:val="00C357C2"/>
    <w:rsid w:val="00C358EC"/>
    <w:rsid w:val="00C35E7F"/>
    <w:rsid w:val="00C404EC"/>
    <w:rsid w:val="00C40597"/>
    <w:rsid w:val="00C42AC6"/>
    <w:rsid w:val="00C43797"/>
    <w:rsid w:val="00C43E8D"/>
    <w:rsid w:val="00C44741"/>
    <w:rsid w:val="00C47DF2"/>
    <w:rsid w:val="00C5639D"/>
    <w:rsid w:val="00C568C0"/>
    <w:rsid w:val="00C61167"/>
    <w:rsid w:val="00C6271C"/>
    <w:rsid w:val="00C66C79"/>
    <w:rsid w:val="00C70401"/>
    <w:rsid w:val="00C7111D"/>
    <w:rsid w:val="00C71C50"/>
    <w:rsid w:val="00C73DE1"/>
    <w:rsid w:val="00C76576"/>
    <w:rsid w:val="00C7669A"/>
    <w:rsid w:val="00C76867"/>
    <w:rsid w:val="00C77C8B"/>
    <w:rsid w:val="00C80EB2"/>
    <w:rsid w:val="00C81D60"/>
    <w:rsid w:val="00C835FC"/>
    <w:rsid w:val="00C84C14"/>
    <w:rsid w:val="00C901C5"/>
    <w:rsid w:val="00C921A0"/>
    <w:rsid w:val="00C93884"/>
    <w:rsid w:val="00C9555C"/>
    <w:rsid w:val="00C96B9B"/>
    <w:rsid w:val="00CA6623"/>
    <w:rsid w:val="00CA7106"/>
    <w:rsid w:val="00CB002C"/>
    <w:rsid w:val="00CB350C"/>
    <w:rsid w:val="00CB6BE6"/>
    <w:rsid w:val="00CB7C80"/>
    <w:rsid w:val="00CC7B40"/>
    <w:rsid w:val="00CD28A5"/>
    <w:rsid w:val="00CD49D0"/>
    <w:rsid w:val="00CD4F14"/>
    <w:rsid w:val="00CD7729"/>
    <w:rsid w:val="00CD78CE"/>
    <w:rsid w:val="00CE08CA"/>
    <w:rsid w:val="00CE1800"/>
    <w:rsid w:val="00CE5238"/>
    <w:rsid w:val="00CE76AE"/>
    <w:rsid w:val="00CE786D"/>
    <w:rsid w:val="00CF0D94"/>
    <w:rsid w:val="00CF3315"/>
    <w:rsid w:val="00CF3452"/>
    <w:rsid w:val="00CF3E3F"/>
    <w:rsid w:val="00CF516E"/>
    <w:rsid w:val="00CF549A"/>
    <w:rsid w:val="00CF5891"/>
    <w:rsid w:val="00CF74D7"/>
    <w:rsid w:val="00D007A4"/>
    <w:rsid w:val="00D00E7F"/>
    <w:rsid w:val="00D03500"/>
    <w:rsid w:val="00D04634"/>
    <w:rsid w:val="00D04B39"/>
    <w:rsid w:val="00D11278"/>
    <w:rsid w:val="00D1336B"/>
    <w:rsid w:val="00D13776"/>
    <w:rsid w:val="00D13FEA"/>
    <w:rsid w:val="00D15904"/>
    <w:rsid w:val="00D159E2"/>
    <w:rsid w:val="00D1614A"/>
    <w:rsid w:val="00D16CFC"/>
    <w:rsid w:val="00D2002E"/>
    <w:rsid w:val="00D21707"/>
    <w:rsid w:val="00D23456"/>
    <w:rsid w:val="00D254E6"/>
    <w:rsid w:val="00D261E4"/>
    <w:rsid w:val="00D265BC"/>
    <w:rsid w:val="00D30CDD"/>
    <w:rsid w:val="00D320E2"/>
    <w:rsid w:val="00D330BE"/>
    <w:rsid w:val="00D35572"/>
    <w:rsid w:val="00D36B5A"/>
    <w:rsid w:val="00D379B4"/>
    <w:rsid w:val="00D4213F"/>
    <w:rsid w:val="00D43438"/>
    <w:rsid w:val="00D454B8"/>
    <w:rsid w:val="00D50E59"/>
    <w:rsid w:val="00D513B5"/>
    <w:rsid w:val="00D53B98"/>
    <w:rsid w:val="00D55257"/>
    <w:rsid w:val="00D55A2C"/>
    <w:rsid w:val="00D57701"/>
    <w:rsid w:val="00D57AD7"/>
    <w:rsid w:val="00D61560"/>
    <w:rsid w:val="00D61AC7"/>
    <w:rsid w:val="00D64A30"/>
    <w:rsid w:val="00D6797D"/>
    <w:rsid w:val="00D7014F"/>
    <w:rsid w:val="00D70369"/>
    <w:rsid w:val="00D71566"/>
    <w:rsid w:val="00D811AA"/>
    <w:rsid w:val="00D833BB"/>
    <w:rsid w:val="00D84F55"/>
    <w:rsid w:val="00D85001"/>
    <w:rsid w:val="00D908E2"/>
    <w:rsid w:val="00D90A7D"/>
    <w:rsid w:val="00D90E89"/>
    <w:rsid w:val="00D920EF"/>
    <w:rsid w:val="00D96FEC"/>
    <w:rsid w:val="00D971FB"/>
    <w:rsid w:val="00D97EBD"/>
    <w:rsid w:val="00DA1D0C"/>
    <w:rsid w:val="00DA2D9F"/>
    <w:rsid w:val="00DA3DF2"/>
    <w:rsid w:val="00DA6E51"/>
    <w:rsid w:val="00DA70E3"/>
    <w:rsid w:val="00DB02BA"/>
    <w:rsid w:val="00DB1EAB"/>
    <w:rsid w:val="00DB48EE"/>
    <w:rsid w:val="00DB55C3"/>
    <w:rsid w:val="00DB732B"/>
    <w:rsid w:val="00DC03F6"/>
    <w:rsid w:val="00DC1D69"/>
    <w:rsid w:val="00DC3036"/>
    <w:rsid w:val="00DC31CD"/>
    <w:rsid w:val="00DC4455"/>
    <w:rsid w:val="00DC4803"/>
    <w:rsid w:val="00DD2E0F"/>
    <w:rsid w:val="00DD3057"/>
    <w:rsid w:val="00DD5732"/>
    <w:rsid w:val="00DD7CF9"/>
    <w:rsid w:val="00DD7FD3"/>
    <w:rsid w:val="00DE0C6C"/>
    <w:rsid w:val="00DE15CD"/>
    <w:rsid w:val="00DE16EE"/>
    <w:rsid w:val="00DE26F4"/>
    <w:rsid w:val="00DE7EAE"/>
    <w:rsid w:val="00DF2B76"/>
    <w:rsid w:val="00DF60C9"/>
    <w:rsid w:val="00E04875"/>
    <w:rsid w:val="00E05CC3"/>
    <w:rsid w:val="00E06B4E"/>
    <w:rsid w:val="00E07A8B"/>
    <w:rsid w:val="00E135DE"/>
    <w:rsid w:val="00E15934"/>
    <w:rsid w:val="00E229D8"/>
    <w:rsid w:val="00E241C3"/>
    <w:rsid w:val="00E259A4"/>
    <w:rsid w:val="00E26DB0"/>
    <w:rsid w:val="00E27B9A"/>
    <w:rsid w:val="00E27C71"/>
    <w:rsid w:val="00E303D8"/>
    <w:rsid w:val="00E30E04"/>
    <w:rsid w:val="00E310A1"/>
    <w:rsid w:val="00E32188"/>
    <w:rsid w:val="00E3248A"/>
    <w:rsid w:val="00E325D5"/>
    <w:rsid w:val="00E41BBD"/>
    <w:rsid w:val="00E466E7"/>
    <w:rsid w:val="00E468F5"/>
    <w:rsid w:val="00E477D8"/>
    <w:rsid w:val="00E47802"/>
    <w:rsid w:val="00E47861"/>
    <w:rsid w:val="00E50767"/>
    <w:rsid w:val="00E518D7"/>
    <w:rsid w:val="00E5277B"/>
    <w:rsid w:val="00E54672"/>
    <w:rsid w:val="00E5475A"/>
    <w:rsid w:val="00E55C64"/>
    <w:rsid w:val="00E5654D"/>
    <w:rsid w:val="00E601C0"/>
    <w:rsid w:val="00E61B9C"/>
    <w:rsid w:val="00E648AE"/>
    <w:rsid w:val="00E666E5"/>
    <w:rsid w:val="00E67E8B"/>
    <w:rsid w:val="00E7110F"/>
    <w:rsid w:val="00E7250B"/>
    <w:rsid w:val="00E75ABB"/>
    <w:rsid w:val="00E76208"/>
    <w:rsid w:val="00E7625B"/>
    <w:rsid w:val="00E7787A"/>
    <w:rsid w:val="00E81BF8"/>
    <w:rsid w:val="00E81FF7"/>
    <w:rsid w:val="00E84DAD"/>
    <w:rsid w:val="00E84E40"/>
    <w:rsid w:val="00E85E98"/>
    <w:rsid w:val="00E86311"/>
    <w:rsid w:val="00E865FE"/>
    <w:rsid w:val="00E971EB"/>
    <w:rsid w:val="00EA04EA"/>
    <w:rsid w:val="00EA06D8"/>
    <w:rsid w:val="00EA1BA0"/>
    <w:rsid w:val="00EA1C44"/>
    <w:rsid w:val="00EA26AE"/>
    <w:rsid w:val="00EA411A"/>
    <w:rsid w:val="00EA4EEF"/>
    <w:rsid w:val="00EB07B4"/>
    <w:rsid w:val="00EB1412"/>
    <w:rsid w:val="00EB1B34"/>
    <w:rsid w:val="00EB268F"/>
    <w:rsid w:val="00EB2B50"/>
    <w:rsid w:val="00EB38BA"/>
    <w:rsid w:val="00EB675F"/>
    <w:rsid w:val="00EB6FC1"/>
    <w:rsid w:val="00EC3011"/>
    <w:rsid w:val="00EC4A2E"/>
    <w:rsid w:val="00EC511E"/>
    <w:rsid w:val="00ED16AA"/>
    <w:rsid w:val="00ED2D5B"/>
    <w:rsid w:val="00ED5CF3"/>
    <w:rsid w:val="00EE087E"/>
    <w:rsid w:val="00EE2901"/>
    <w:rsid w:val="00EE58E0"/>
    <w:rsid w:val="00EE5AE0"/>
    <w:rsid w:val="00EF35D3"/>
    <w:rsid w:val="00EF47E8"/>
    <w:rsid w:val="00EF5F94"/>
    <w:rsid w:val="00EF5FD8"/>
    <w:rsid w:val="00EF62AD"/>
    <w:rsid w:val="00EF770A"/>
    <w:rsid w:val="00EF79C4"/>
    <w:rsid w:val="00F04C4D"/>
    <w:rsid w:val="00F139FD"/>
    <w:rsid w:val="00F21EFD"/>
    <w:rsid w:val="00F21F9D"/>
    <w:rsid w:val="00F22A6B"/>
    <w:rsid w:val="00F2539D"/>
    <w:rsid w:val="00F3303C"/>
    <w:rsid w:val="00F336FA"/>
    <w:rsid w:val="00F34454"/>
    <w:rsid w:val="00F35A5E"/>
    <w:rsid w:val="00F36A97"/>
    <w:rsid w:val="00F36E0F"/>
    <w:rsid w:val="00F3703F"/>
    <w:rsid w:val="00F379BF"/>
    <w:rsid w:val="00F37C39"/>
    <w:rsid w:val="00F419BC"/>
    <w:rsid w:val="00F42F27"/>
    <w:rsid w:val="00F43E28"/>
    <w:rsid w:val="00F455CD"/>
    <w:rsid w:val="00F461F5"/>
    <w:rsid w:val="00F46B40"/>
    <w:rsid w:val="00F505C0"/>
    <w:rsid w:val="00F5132A"/>
    <w:rsid w:val="00F55A62"/>
    <w:rsid w:val="00F55CA5"/>
    <w:rsid w:val="00F5645D"/>
    <w:rsid w:val="00F600EC"/>
    <w:rsid w:val="00F61FDB"/>
    <w:rsid w:val="00F663B3"/>
    <w:rsid w:val="00F66B41"/>
    <w:rsid w:val="00F712E6"/>
    <w:rsid w:val="00F73A71"/>
    <w:rsid w:val="00F74F11"/>
    <w:rsid w:val="00F76283"/>
    <w:rsid w:val="00F7756F"/>
    <w:rsid w:val="00F80053"/>
    <w:rsid w:val="00F813F2"/>
    <w:rsid w:val="00F82ED3"/>
    <w:rsid w:val="00F8344E"/>
    <w:rsid w:val="00F83983"/>
    <w:rsid w:val="00F83E77"/>
    <w:rsid w:val="00F84256"/>
    <w:rsid w:val="00F85A47"/>
    <w:rsid w:val="00F90EE8"/>
    <w:rsid w:val="00F9510B"/>
    <w:rsid w:val="00F96A78"/>
    <w:rsid w:val="00FA29DD"/>
    <w:rsid w:val="00FA31D8"/>
    <w:rsid w:val="00FA34C0"/>
    <w:rsid w:val="00FA53DD"/>
    <w:rsid w:val="00FA5DC5"/>
    <w:rsid w:val="00FA605E"/>
    <w:rsid w:val="00FB133B"/>
    <w:rsid w:val="00FB7FB4"/>
    <w:rsid w:val="00FC0735"/>
    <w:rsid w:val="00FC1566"/>
    <w:rsid w:val="00FC1B9C"/>
    <w:rsid w:val="00FC7733"/>
    <w:rsid w:val="00FD1632"/>
    <w:rsid w:val="00FD3233"/>
    <w:rsid w:val="00FD34A6"/>
    <w:rsid w:val="00FD4F0E"/>
    <w:rsid w:val="00FD6143"/>
    <w:rsid w:val="00FD65DD"/>
    <w:rsid w:val="00FE0B1A"/>
    <w:rsid w:val="00FE4E9E"/>
    <w:rsid w:val="00FF00AD"/>
    <w:rsid w:val="00FF017C"/>
    <w:rsid w:val="00FF2A32"/>
    <w:rsid w:val="00FF6258"/>
    <w:rsid w:val="00FF6459"/>
    <w:rsid w:val="1B59C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AA1F9"/>
  <w15:chartTrackingRefBased/>
  <w15:docId w15:val="{5A52EFAB-1781-49B0-B433-DC567388A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96A"/>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7157FA"/>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iPriority w:val="9"/>
    <w:semiHidden/>
    <w:unhideWhenUsed/>
    <w:qFormat/>
    <w:rsid w:val="007157F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10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00C"/>
    <w:rPr>
      <w:rFonts w:ascii="Segoe UI" w:hAnsi="Segoe UI" w:cs="Segoe UI"/>
      <w:sz w:val="18"/>
      <w:szCs w:val="18"/>
    </w:rPr>
  </w:style>
  <w:style w:type="character" w:styleId="Hyperlink">
    <w:name w:val="Hyperlink"/>
    <w:basedOn w:val="DefaultParagraphFont"/>
    <w:uiPriority w:val="99"/>
    <w:unhideWhenUsed/>
    <w:rsid w:val="0017496A"/>
    <w:rPr>
      <w:color w:val="0000FF"/>
      <w:u w:val="single"/>
    </w:rPr>
  </w:style>
  <w:style w:type="paragraph" w:styleId="NoSpacing">
    <w:name w:val="No Spacing"/>
    <w:link w:val="NoSpacingChar"/>
    <w:uiPriority w:val="1"/>
    <w:qFormat/>
    <w:rsid w:val="00854F87"/>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2C5C57"/>
    <w:rPr>
      <w:rFonts w:ascii="Calibri" w:eastAsia="Calibri" w:hAnsi="Calibri" w:cs="Times New Roman"/>
    </w:rPr>
  </w:style>
  <w:style w:type="paragraph" w:styleId="Header">
    <w:name w:val="header"/>
    <w:basedOn w:val="Normal"/>
    <w:link w:val="HeaderChar"/>
    <w:uiPriority w:val="99"/>
    <w:unhideWhenUsed/>
    <w:rsid w:val="00477139"/>
    <w:pPr>
      <w:tabs>
        <w:tab w:val="center" w:pos="4680"/>
        <w:tab w:val="right" w:pos="9360"/>
      </w:tabs>
    </w:pPr>
  </w:style>
  <w:style w:type="character" w:customStyle="1" w:styleId="HeaderChar">
    <w:name w:val="Header Char"/>
    <w:basedOn w:val="DefaultParagraphFont"/>
    <w:link w:val="Header"/>
    <w:uiPriority w:val="99"/>
    <w:rsid w:val="00477139"/>
    <w:rPr>
      <w:rFonts w:ascii="Times New Roman" w:hAnsi="Times New Roman" w:cs="Times New Roman"/>
      <w:sz w:val="24"/>
      <w:szCs w:val="24"/>
    </w:rPr>
  </w:style>
  <w:style w:type="paragraph" w:styleId="Footer">
    <w:name w:val="footer"/>
    <w:basedOn w:val="Normal"/>
    <w:link w:val="FooterChar"/>
    <w:uiPriority w:val="99"/>
    <w:unhideWhenUsed/>
    <w:rsid w:val="00477139"/>
    <w:pPr>
      <w:tabs>
        <w:tab w:val="center" w:pos="4680"/>
        <w:tab w:val="right" w:pos="9360"/>
      </w:tabs>
    </w:pPr>
  </w:style>
  <w:style w:type="character" w:customStyle="1" w:styleId="FooterChar">
    <w:name w:val="Footer Char"/>
    <w:basedOn w:val="DefaultParagraphFont"/>
    <w:link w:val="Footer"/>
    <w:uiPriority w:val="99"/>
    <w:rsid w:val="00477139"/>
    <w:rPr>
      <w:rFonts w:ascii="Times New Roman" w:hAnsi="Times New Roman" w:cs="Times New Roman"/>
      <w:sz w:val="24"/>
      <w:szCs w:val="24"/>
    </w:rPr>
  </w:style>
  <w:style w:type="character" w:styleId="Mention">
    <w:name w:val="Mention"/>
    <w:basedOn w:val="DefaultParagraphFont"/>
    <w:uiPriority w:val="99"/>
    <w:semiHidden/>
    <w:unhideWhenUsed/>
    <w:rsid w:val="007F253C"/>
    <w:rPr>
      <w:color w:val="2B579A"/>
      <w:shd w:val="clear" w:color="auto" w:fill="E6E6E6"/>
    </w:rPr>
  </w:style>
  <w:style w:type="paragraph" w:styleId="ListParagraph">
    <w:name w:val="List Paragraph"/>
    <w:basedOn w:val="Normal"/>
    <w:uiPriority w:val="34"/>
    <w:qFormat/>
    <w:rsid w:val="00E07A8B"/>
    <w:pPr>
      <w:ind w:left="720"/>
      <w:contextualSpacing/>
    </w:pPr>
  </w:style>
  <w:style w:type="character" w:styleId="UnresolvedMention">
    <w:name w:val="Unresolved Mention"/>
    <w:basedOn w:val="DefaultParagraphFont"/>
    <w:uiPriority w:val="99"/>
    <w:semiHidden/>
    <w:unhideWhenUsed/>
    <w:rsid w:val="00693708"/>
    <w:rPr>
      <w:color w:val="808080"/>
      <w:shd w:val="clear" w:color="auto" w:fill="E6E6E6"/>
    </w:rPr>
  </w:style>
  <w:style w:type="character" w:styleId="FollowedHyperlink">
    <w:name w:val="FollowedHyperlink"/>
    <w:basedOn w:val="DefaultParagraphFont"/>
    <w:uiPriority w:val="99"/>
    <w:semiHidden/>
    <w:unhideWhenUsed/>
    <w:rsid w:val="00EB1B34"/>
    <w:rPr>
      <w:color w:val="954F72" w:themeColor="followedHyperlink"/>
      <w:u w:val="single"/>
    </w:rPr>
  </w:style>
  <w:style w:type="character" w:customStyle="1" w:styleId="Heading1Char">
    <w:name w:val="Heading 1 Char"/>
    <w:basedOn w:val="DefaultParagraphFont"/>
    <w:link w:val="Heading1"/>
    <w:uiPriority w:val="9"/>
    <w:rsid w:val="007157FA"/>
    <w:rPr>
      <w:rFonts w:ascii="Times New Roman" w:eastAsia="Times New Roman" w:hAnsi="Times New Roman" w:cs="Times New Roman"/>
      <w:b/>
      <w:bCs/>
      <w:kern w:val="36"/>
      <w:sz w:val="48"/>
      <w:szCs w:val="48"/>
    </w:rPr>
  </w:style>
  <w:style w:type="character" w:customStyle="1" w:styleId="fl-heading-text">
    <w:name w:val="fl-heading-text"/>
    <w:basedOn w:val="DefaultParagraphFont"/>
    <w:rsid w:val="007157FA"/>
  </w:style>
  <w:style w:type="character" w:customStyle="1" w:styleId="Heading2Char">
    <w:name w:val="Heading 2 Char"/>
    <w:basedOn w:val="DefaultParagraphFont"/>
    <w:link w:val="Heading2"/>
    <w:uiPriority w:val="9"/>
    <w:semiHidden/>
    <w:rsid w:val="007157F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619520">
      <w:bodyDiv w:val="1"/>
      <w:marLeft w:val="0"/>
      <w:marRight w:val="0"/>
      <w:marTop w:val="0"/>
      <w:marBottom w:val="0"/>
      <w:divBdr>
        <w:top w:val="none" w:sz="0" w:space="0" w:color="auto"/>
        <w:left w:val="none" w:sz="0" w:space="0" w:color="auto"/>
        <w:bottom w:val="none" w:sz="0" w:space="0" w:color="auto"/>
        <w:right w:val="none" w:sz="0" w:space="0" w:color="auto"/>
      </w:divBdr>
    </w:div>
    <w:div w:id="871572229">
      <w:bodyDiv w:val="1"/>
      <w:marLeft w:val="0"/>
      <w:marRight w:val="0"/>
      <w:marTop w:val="0"/>
      <w:marBottom w:val="0"/>
      <w:divBdr>
        <w:top w:val="none" w:sz="0" w:space="0" w:color="auto"/>
        <w:left w:val="none" w:sz="0" w:space="0" w:color="auto"/>
        <w:bottom w:val="none" w:sz="0" w:space="0" w:color="auto"/>
        <w:right w:val="none" w:sz="0" w:space="0" w:color="auto"/>
      </w:divBdr>
    </w:div>
    <w:div w:id="888610822">
      <w:bodyDiv w:val="1"/>
      <w:marLeft w:val="0"/>
      <w:marRight w:val="0"/>
      <w:marTop w:val="0"/>
      <w:marBottom w:val="0"/>
      <w:divBdr>
        <w:top w:val="none" w:sz="0" w:space="0" w:color="auto"/>
        <w:left w:val="none" w:sz="0" w:space="0" w:color="auto"/>
        <w:bottom w:val="none" w:sz="0" w:space="0" w:color="auto"/>
        <w:right w:val="none" w:sz="0" w:space="0" w:color="auto"/>
      </w:divBdr>
    </w:div>
    <w:div w:id="1002123771">
      <w:bodyDiv w:val="1"/>
      <w:marLeft w:val="0"/>
      <w:marRight w:val="0"/>
      <w:marTop w:val="0"/>
      <w:marBottom w:val="0"/>
      <w:divBdr>
        <w:top w:val="none" w:sz="0" w:space="0" w:color="auto"/>
        <w:left w:val="none" w:sz="0" w:space="0" w:color="auto"/>
        <w:bottom w:val="none" w:sz="0" w:space="0" w:color="auto"/>
        <w:right w:val="none" w:sz="0" w:space="0" w:color="auto"/>
      </w:divBdr>
    </w:div>
    <w:div w:id="1076365964">
      <w:bodyDiv w:val="1"/>
      <w:marLeft w:val="0"/>
      <w:marRight w:val="0"/>
      <w:marTop w:val="0"/>
      <w:marBottom w:val="0"/>
      <w:divBdr>
        <w:top w:val="none" w:sz="0" w:space="0" w:color="auto"/>
        <w:left w:val="none" w:sz="0" w:space="0" w:color="auto"/>
        <w:bottom w:val="none" w:sz="0" w:space="0" w:color="auto"/>
        <w:right w:val="none" w:sz="0" w:space="0" w:color="auto"/>
      </w:divBdr>
    </w:div>
    <w:div w:id="1219324671">
      <w:bodyDiv w:val="1"/>
      <w:marLeft w:val="0"/>
      <w:marRight w:val="0"/>
      <w:marTop w:val="0"/>
      <w:marBottom w:val="0"/>
      <w:divBdr>
        <w:top w:val="none" w:sz="0" w:space="0" w:color="auto"/>
        <w:left w:val="none" w:sz="0" w:space="0" w:color="auto"/>
        <w:bottom w:val="none" w:sz="0" w:space="0" w:color="auto"/>
        <w:right w:val="none" w:sz="0" w:space="0" w:color="auto"/>
      </w:divBdr>
    </w:div>
    <w:div w:id="1356880589">
      <w:bodyDiv w:val="1"/>
      <w:marLeft w:val="0"/>
      <w:marRight w:val="0"/>
      <w:marTop w:val="0"/>
      <w:marBottom w:val="0"/>
      <w:divBdr>
        <w:top w:val="none" w:sz="0" w:space="0" w:color="auto"/>
        <w:left w:val="none" w:sz="0" w:space="0" w:color="auto"/>
        <w:bottom w:val="none" w:sz="0" w:space="0" w:color="auto"/>
        <w:right w:val="none" w:sz="0" w:space="0" w:color="auto"/>
      </w:divBdr>
      <w:divsChild>
        <w:div w:id="144666571">
          <w:marLeft w:val="0"/>
          <w:marRight w:val="0"/>
          <w:marTop w:val="0"/>
          <w:marBottom w:val="0"/>
          <w:divBdr>
            <w:top w:val="none" w:sz="0" w:space="0" w:color="auto"/>
            <w:left w:val="none" w:sz="0" w:space="0" w:color="auto"/>
            <w:bottom w:val="none" w:sz="0" w:space="0" w:color="auto"/>
            <w:right w:val="none" w:sz="0" w:space="0" w:color="auto"/>
          </w:divBdr>
          <w:divsChild>
            <w:div w:id="1655916789">
              <w:marLeft w:val="300"/>
              <w:marRight w:val="300"/>
              <w:marTop w:val="300"/>
              <w:marBottom w:val="300"/>
              <w:divBdr>
                <w:top w:val="none" w:sz="0" w:space="0" w:color="auto"/>
                <w:left w:val="none" w:sz="0" w:space="0" w:color="auto"/>
                <w:bottom w:val="none" w:sz="0" w:space="0" w:color="auto"/>
                <w:right w:val="none" w:sz="0" w:space="0" w:color="auto"/>
              </w:divBdr>
              <w:divsChild>
                <w:div w:id="1330208565">
                  <w:marLeft w:val="0"/>
                  <w:marRight w:val="0"/>
                  <w:marTop w:val="0"/>
                  <w:marBottom w:val="0"/>
                  <w:divBdr>
                    <w:top w:val="none" w:sz="0" w:space="0" w:color="auto"/>
                    <w:left w:val="none" w:sz="0" w:space="0" w:color="auto"/>
                    <w:bottom w:val="none" w:sz="0" w:space="0" w:color="auto"/>
                    <w:right w:val="none" w:sz="0" w:space="0" w:color="auto"/>
                  </w:divBdr>
                </w:div>
                <w:div w:id="435449459">
                  <w:marLeft w:val="0"/>
                  <w:marRight w:val="0"/>
                  <w:marTop w:val="0"/>
                  <w:marBottom w:val="0"/>
                  <w:divBdr>
                    <w:top w:val="none" w:sz="0" w:space="0" w:color="auto"/>
                    <w:left w:val="none" w:sz="0" w:space="0" w:color="auto"/>
                    <w:bottom w:val="none" w:sz="0" w:space="0" w:color="auto"/>
                    <w:right w:val="none" w:sz="0" w:space="0" w:color="auto"/>
                  </w:divBdr>
                </w:div>
                <w:div w:id="1202669397">
                  <w:marLeft w:val="0"/>
                  <w:marRight w:val="0"/>
                  <w:marTop w:val="0"/>
                  <w:marBottom w:val="0"/>
                  <w:divBdr>
                    <w:top w:val="none" w:sz="0" w:space="0" w:color="auto"/>
                    <w:left w:val="none" w:sz="0" w:space="0" w:color="auto"/>
                    <w:bottom w:val="none" w:sz="0" w:space="0" w:color="auto"/>
                    <w:right w:val="none" w:sz="0" w:space="0" w:color="auto"/>
                  </w:divBdr>
                </w:div>
                <w:div w:id="642541629">
                  <w:marLeft w:val="0"/>
                  <w:marRight w:val="0"/>
                  <w:marTop w:val="0"/>
                  <w:marBottom w:val="0"/>
                  <w:divBdr>
                    <w:top w:val="none" w:sz="0" w:space="0" w:color="auto"/>
                    <w:left w:val="none" w:sz="0" w:space="0" w:color="auto"/>
                    <w:bottom w:val="none" w:sz="0" w:space="0" w:color="auto"/>
                    <w:right w:val="none" w:sz="0" w:space="0" w:color="auto"/>
                  </w:divBdr>
                </w:div>
                <w:div w:id="242686420">
                  <w:marLeft w:val="0"/>
                  <w:marRight w:val="0"/>
                  <w:marTop w:val="0"/>
                  <w:marBottom w:val="0"/>
                  <w:divBdr>
                    <w:top w:val="none" w:sz="0" w:space="0" w:color="auto"/>
                    <w:left w:val="none" w:sz="0" w:space="0" w:color="auto"/>
                    <w:bottom w:val="none" w:sz="0" w:space="0" w:color="auto"/>
                    <w:right w:val="none" w:sz="0" w:space="0" w:color="auto"/>
                  </w:divBdr>
                </w:div>
                <w:div w:id="1922252806">
                  <w:marLeft w:val="0"/>
                  <w:marRight w:val="0"/>
                  <w:marTop w:val="0"/>
                  <w:marBottom w:val="0"/>
                  <w:divBdr>
                    <w:top w:val="none" w:sz="0" w:space="0" w:color="auto"/>
                    <w:left w:val="none" w:sz="0" w:space="0" w:color="auto"/>
                    <w:bottom w:val="none" w:sz="0" w:space="0" w:color="auto"/>
                    <w:right w:val="none" w:sz="0" w:space="0" w:color="auto"/>
                  </w:divBdr>
                </w:div>
                <w:div w:id="838694588">
                  <w:marLeft w:val="0"/>
                  <w:marRight w:val="0"/>
                  <w:marTop w:val="0"/>
                  <w:marBottom w:val="0"/>
                  <w:divBdr>
                    <w:top w:val="none" w:sz="0" w:space="0" w:color="auto"/>
                    <w:left w:val="none" w:sz="0" w:space="0" w:color="auto"/>
                    <w:bottom w:val="none" w:sz="0" w:space="0" w:color="auto"/>
                    <w:right w:val="none" w:sz="0" w:space="0" w:color="auto"/>
                  </w:divBdr>
                </w:div>
                <w:div w:id="975447694">
                  <w:marLeft w:val="0"/>
                  <w:marRight w:val="0"/>
                  <w:marTop w:val="0"/>
                  <w:marBottom w:val="0"/>
                  <w:divBdr>
                    <w:top w:val="none" w:sz="0" w:space="0" w:color="auto"/>
                    <w:left w:val="none" w:sz="0" w:space="0" w:color="auto"/>
                    <w:bottom w:val="none" w:sz="0" w:space="0" w:color="auto"/>
                    <w:right w:val="none" w:sz="0" w:space="0" w:color="auto"/>
                  </w:divBdr>
                </w:div>
                <w:div w:id="636494952">
                  <w:marLeft w:val="0"/>
                  <w:marRight w:val="0"/>
                  <w:marTop w:val="0"/>
                  <w:marBottom w:val="0"/>
                  <w:divBdr>
                    <w:top w:val="none" w:sz="0" w:space="0" w:color="auto"/>
                    <w:left w:val="none" w:sz="0" w:space="0" w:color="auto"/>
                    <w:bottom w:val="none" w:sz="0" w:space="0" w:color="auto"/>
                    <w:right w:val="none" w:sz="0" w:space="0" w:color="auto"/>
                  </w:divBdr>
                </w:div>
                <w:div w:id="1313564737">
                  <w:marLeft w:val="0"/>
                  <w:marRight w:val="0"/>
                  <w:marTop w:val="0"/>
                  <w:marBottom w:val="0"/>
                  <w:divBdr>
                    <w:top w:val="none" w:sz="0" w:space="0" w:color="auto"/>
                    <w:left w:val="none" w:sz="0" w:space="0" w:color="auto"/>
                    <w:bottom w:val="none" w:sz="0" w:space="0" w:color="auto"/>
                    <w:right w:val="none" w:sz="0" w:space="0" w:color="auto"/>
                  </w:divBdr>
                </w:div>
                <w:div w:id="560673685">
                  <w:marLeft w:val="0"/>
                  <w:marRight w:val="0"/>
                  <w:marTop w:val="0"/>
                  <w:marBottom w:val="0"/>
                  <w:divBdr>
                    <w:top w:val="none" w:sz="0" w:space="0" w:color="auto"/>
                    <w:left w:val="none" w:sz="0" w:space="0" w:color="auto"/>
                    <w:bottom w:val="none" w:sz="0" w:space="0" w:color="auto"/>
                    <w:right w:val="none" w:sz="0" w:space="0" w:color="auto"/>
                  </w:divBdr>
                </w:div>
                <w:div w:id="1841921945">
                  <w:marLeft w:val="0"/>
                  <w:marRight w:val="0"/>
                  <w:marTop w:val="0"/>
                  <w:marBottom w:val="0"/>
                  <w:divBdr>
                    <w:top w:val="none" w:sz="0" w:space="0" w:color="auto"/>
                    <w:left w:val="none" w:sz="0" w:space="0" w:color="auto"/>
                    <w:bottom w:val="none" w:sz="0" w:space="0" w:color="auto"/>
                    <w:right w:val="none" w:sz="0" w:space="0" w:color="auto"/>
                  </w:divBdr>
                </w:div>
                <w:div w:id="114932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67210">
          <w:marLeft w:val="0"/>
          <w:marRight w:val="0"/>
          <w:marTop w:val="0"/>
          <w:marBottom w:val="0"/>
          <w:divBdr>
            <w:top w:val="none" w:sz="0" w:space="0" w:color="auto"/>
            <w:left w:val="none" w:sz="0" w:space="0" w:color="auto"/>
            <w:bottom w:val="none" w:sz="0" w:space="0" w:color="auto"/>
            <w:right w:val="none" w:sz="0" w:space="0" w:color="auto"/>
          </w:divBdr>
          <w:divsChild>
            <w:div w:id="1166363919">
              <w:marLeft w:val="300"/>
              <w:marRight w:val="300"/>
              <w:marTop w:val="300"/>
              <w:marBottom w:val="300"/>
              <w:divBdr>
                <w:top w:val="none" w:sz="0" w:space="0" w:color="auto"/>
                <w:left w:val="none" w:sz="0" w:space="0" w:color="auto"/>
                <w:bottom w:val="none" w:sz="0" w:space="0" w:color="auto"/>
                <w:right w:val="none" w:sz="0" w:space="0" w:color="auto"/>
              </w:divBdr>
              <w:divsChild>
                <w:div w:id="191026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380136">
      <w:bodyDiv w:val="1"/>
      <w:marLeft w:val="0"/>
      <w:marRight w:val="0"/>
      <w:marTop w:val="0"/>
      <w:marBottom w:val="0"/>
      <w:divBdr>
        <w:top w:val="none" w:sz="0" w:space="0" w:color="auto"/>
        <w:left w:val="none" w:sz="0" w:space="0" w:color="auto"/>
        <w:bottom w:val="none" w:sz="0" w:space="0" w:color="auto"/>
        <w:right w:val="none" w:sz="0" w:space="0" w:color="auto"/>
      </w:divBdr>
    </w:div>
    <w:div w:id="1650205880">
      <w:bodyDiv w:val="1"/>
      <w:marLeft w:val="0"/>
      <w:marRight w:val="0"/>
      <w:marTop w:val="0"/>
      <w:marBottom w:val="0"/>
      <w:divBdr>
        <w:top w:val="none" w:sz="0" w:space="0" w:color="auto"/>
        <w:left w:val="none" w:sz="0" w:space="0" w:color="auto"/>
        <w:bottom w:val="none" w:sz="0" w:space="0" w:color="auto"/>
        <w:right w:val="none" w:sz="0" w:space="0" w:color="auto"/>
      </w:divBdr>
    </w:div>
    <w:div w:id="1832403836">
      <w:bodyDiv w:val="1"/>
      <w:marLeft w:val="0"/>
      <w:marRight w:val="0"/>
      <w:marTop w:val="0"/>
      <w:marBottom w:val="0"/>
      <w:divBdr>
        <w:top w:val="none" w:sz="0" w:space="0" w:color="auto"/>
        <w:left w:val="none" w:sz="0" w:space="0" w:color="auto"/>
        <w:bottom w:val="none" w:sz="0" w:space="0" w:color="auto"/>
        <w:right w:val="none" w:sz="0" w:space="0" w:color="auto"/>
      </w:divBdr>
    </w:div>
    <w:div w:id="1914268468">
      <w:bodyDiv w:val="1"/>
      <w:marLeft w:val="0"/>
      <w:marRight w:val="0"/>
      <w:marTop w:val="0"/>
      <w:marBottom w:val="0"/>
      <w:divBdr>
        <w:top w:val="none" w:sz="0" w:space="0" w:color="auto"/>
        <w:left w:val="none" w:sz="0" w:space="0" w:color="auto"/>
        <w:bottom w:val="none" w:sz="0" w:space="0" w:color="auto"/>
        <w:right w:val="none" w:sz="0" w:space="0" w:color="auto"/>
      </w:divBdr>
    </w:div>
    <w:div w:id="211636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B9BF4BF2E8D2B4A9E44C5F4E69DD943" ma:contentTypeVersion="11" ma:contentTypeDescription="Create a new document." ma:contentTypeScope="" ma:versionID="d85e712ebb88acb8065e7f6a8c730fce">
  <xsd:schema xmlns:xsd="http://www.w3.org/2001/XMLSchema" xmlns:xs="http://www.w3.org/2001/XMLSchema" xmlns:p="http://schemas.microsoft.com/office/2006/metadata/properties" xmlns:ns3="36367b57-27a4-4e5d-9826-26c8a8d1e016" targetNamespace="http://schemas.microsoft.com/office/2006/metadata/properties" ma:root="true" ma:fieldsID="6a3643431a38f862bb98bfffd14b2a03" ns3:_="">
    <xsd:import namespace="36367b57-27a4-4e5d-9826-26c8a8d1e01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367b57-27a4-4e5d-9826-26c8a8d1e0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4F8EF3-43FE-4E6D-8314-333433FE8CD1}">
  <ds:schemaRefs>
    <ds:schemaRef ds:uri="http://schemas.openxmlformats.org/officeDocument/2006/bibliography"/>
  </ds:schemaRefs>
</ds:datastoreItem>
</file>

<file path=customXml/itemProps2.xml><?xml version="1.0" encoding="utf-8"?>
<ds:datastoreItem xmlns:ds="http://schemas.openxmlformats.org/officeDocument/2006/customXml" ds:itemID="{D8AFFF18-3B9D-4938-91D7-FBA74912A2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367b57-27a4-4e5d-9826-26c8a8d1e0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3F11BC-7176-4AB3-AC0F-3BC004E38545}">
  <ds:schemaRefs>
    <ds:schemaRef ds:uri="http://schemas.microsoft.com/sharepoint/v3/contenttype/forms"/>
  </ds:schemaRefs>
</ds:datastoreItem>
</file>

<file path=customXml/itemProps4.xml><?xml version="1.0" encoding="utf-8"?>
<ds:datastoreItem xmlns:ds="http://schemas.openxmlformats.org/officeDocument/2006/customXml" ds:itemID="{EF35C132-3CE2-43B8-A766-1B4E94B4948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Dorsey</dc:creator>
  <cp:keywords/>
  <dc:description/>
  <cp:lastModifiedBy>Matt Dorsey</cp:lastModifiedBy>
  <cp:revision>4</cp:revision>
  <cp:lastPrinted>2021-11-08T17:27:00Z</cp:lastPrinted>
  <dcterms:created xsi:type="dcterms:W3CDTF">2024-01-30T15:14:00Z</dcterms:created>
  <dcterms:modified xsi:type="dcterms:W3CDTF">2024-01-31T18:25:00Z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zn:id">
    <vt:lpwstr>2bf2a941-780f-4699-870b-ac487c50bf2c</vt:lpwstr>
  </property>
  <property fmtid="{D5CDD505-2E9C-101B-9397-08002B2CF9AE}" pid="3" name="ContentTypeId">
    <vt:lpwstr>0x010100CB9BF4BF2E8D2B4A9E44C5F4E69DD943</vt:lpwstr>
  </property>
</Properties>
</file>